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475411" w:rsidRPr="00EC2329" w:rsidTr="00475411">
        <w:trPr>
          <w:tblCellSpacing w:w="15" w:type="dxa"/>
          <w:jc w:val="center"/>
        </w:trPr>
        <w:tc>
          <w:tcPr>
            <w:tcW w:w="0" w:type="auto"/>
            <w:vAlign w:val="center"/>
            <w:hideMark/>
          </w:tcPr>
          <w:p w:rsidR="00475411" w:rsidRPr="00EC2329" w:rsidRDefault="00475411" w:rsidP="00EC2329">
            <w:pPr>
              <w:spacing w:after="0" w:line="240" w:lineRule="auto"/>
              <w:rPr>
                <w:rFonts w:ascii="Sylfaen" w:eastAsia="Times New Roman" w:hAnsi="Sylfaen" w:cs="Times New Roman"/>
              </w:rPr>
            </w:pPr>
            <w:proofErr w:type="spellStart"/>
            <w:r w:rsidRPr="00EC2329">
              <w:rPr>
                <w:rFonts w:ascii="Sylfaen" w:eastAsia="Times New Roman" w:hAnsi="Sylfaen" w:cs="Sylfaen"/>
              </w:rPr>
              <w:t>საქართველოს</w:t>
            </w:r>
            <w:proofErr w:type="spellEnd"/>
            <w:r w:rsidRPr="00EC2329">
              <w:rPr>
                <w:rFonts w:ascii="Sylfaen" w:eastAsia="Times New Roman" w:hAnsi="Sylfaen" w:cs="Times New Roman"/>
              </w:rPr>
              <w:t xml:space="preserve"> </w:t>
            </w:r>
            <w:proofErr w:type="spellStart"/>
            <w:r w:rsidRPr="00EC2329">
              <w:rPr>
                <w:rFonts w:ascii="Sylfaen" w:eastAsia="Times New Roman" w:hAnsi="Sylfaen" w:cs="Sylfaen"/>
              </w:rPr>
              <w:t>შრომის</w:t>
            </w:r>
            <w:proofErr w:type="spellEnd"/>
            <w:r w:rsidRPr="00EC2329">
              <w:rPr>
                <w:rFonts w:ascii="Sylfaen" w:eastAsia="Times New Roman" w:hAnsi="Sylfaen" w:cs="Times New Roman"/>
              </w:rPr>
              <w:t xml:space="preserve">, </w:t>
            </w:r>
            <w:proofErr w:type="spellStart"/>
            <w:r w:rsidRPr="00EC2329">
              <w:rPr>
                <w:rFonts w:ascii="Sylfaen" w:eastAsia="Times New Roman" w:hAnsi="Sylfaen" w:cs="Sylfaen"/>
              </w:rPr>
              <w:t>ჯანმრთელობისა</w:t>
            </w:r>
            <w:proofErr w:type="spellEnd"/>
            <w:r w:rsidRPr="00EC2329">
              <w:rPr>
                <w:rFonts w:ascii="Sylfaen" w:eastAsia="Times New Roman" w:hAnsi="Sylfaen" w:cs="Times New Roman"/>
              </w:rPr>
              <w:t xml:space="preserve"> </w:t>
            </w:r>
            <w:proofErr w:type="spellStart"/>
            <w:r w:rsidRPr="00EC2329">
              <w:rPr>
                <w:rFonts w:ascii="Sylfaen" w:eastAsia="Times New Roman" w:hAnsi="Sylfaen" w:cs="Sylfaen"/>
              </w:rPr>
              <w:t>და</w:t>
            </w:r>
            <w:proofErr w:type="spellEnd"/>
            <w:r w:rsidRPr="00EC2329">
              <w:rPr>
                <w:rFonts w:ascii="Sylfaen" w:eastAsia="Times New Roman" w:hAnsi="Sylfaen" w:cs="Times New Roman"/>
              </w:rPr>
              <w:t xml:space="preserve"> </w:t>
            </w:r>
            <w:proofErr w:type="spellStart"/>
            <w:r w:rsidRPr="00EC2329">
              <w:rPr>
                <w:rFonts w:ascii="Sylfaen" w:eastAsia="Times New Roman" w:hAnsi="Sylfaen" w:cs="Sylfaen"/>
              </w:rPr>
              <w:t>სოციალური</w:t>
            </w:r>
            <w:proofErr w:type="spellEnd"/>
            <w:r w:rsidRPr="00EC2329">
              <w:rPr>
                <w:rFonts w:ascii="Sylfaen" w:eastAsia="Times New Roman" w:hAnsi="Sylfaen" w:cs="Times New Roman"/>
              </w:rPr>
              <w:t xml:space="preserve"> </w:t>
            </w:r>
            <w:proofErr w:type="spellStart"/>
            <w:r w:rsidRPr="00EC2329">
              <w:rPr>
                <w:rFonts w:ascii="Sylfaen" w:eastAsia="Times New Roman" w:hAnsi="Sylfaen" w:cs="Sylfaen"/>
              </w:rPr>
              <w:t>დაცვის</w:t>
            </w:r>
            <w:proofErr w:type="spellEnd"/>
            <w:r w:rsidRPr="00EC2329">
              <w:rPr>
                <w:rFonts w:ascii="Sylfaen" w:eastAsia="Times New Roman" w:hAnsi="Sylfaen" w:cs="Times New Roman"/>
              </w:rPr>
              <w:t xml:space="preserve"> </w:t>
            </w:r>
            <w:proofErr w:type="spellStart"/>
            <w:r w:rsidRPr="00EC2329">
              <w:rPr>
                <w:rFonts w:ascii="Sylfaen" w:eastAsia="Times New Roman" w:hAnsi="Sylfaen" w:cs="Sylfaen"/>
              </w:rPr>
              <w:t>მინისტრს</w:t>
            </w:r>
            <w:proofErr w:type="spellEnd"/>
            <w:r w:rsidRPr="00EC2329">
              <w:rPr>
                <w:rFonts w:ascii="Sylfaen" w:eastAsia="Times New Roman" w:hAnsi="Sylfaen" w:cs="Times New Roman"/>
              </w:rPr>
              <w:t xml:space="preserve"> </w:t>
            </w:r>
            <w:r w:rsidRPr="00EC2329">
              <w:rPr>
                <w:rFonts w:ascii="Sylfaen" w:eastAsia="Times New Roman" w:hAnsi="Sylfaen" w:cs="Times New Roman"/>
              </w:rPr>
              <w:br/>
            </w:r>
            <w:proofErr w:type="spellStart"/>
            <w:r w:rsidRPr="00EC2329">
              <w:rPr>
                <w:rFonts w:ascii="Sylfaen" w:eastAsia="Times New Roman" w:hAnsi="Sylfaen" w:cs="Sylfaen"/>
              </w:rPr>
              <w:t>ბატონ</w:t>
            </w:r>
            <w:proofErr w:type="spellEnd"/>
            <w:r w:rsidRPr="00EC2329">
              <w:rPr>
                <w:rFonts w:ascii="Sylfaen" w:eastAsia="Times New Roman" w:hAnsi="Sylfaen" w:cs="Times New Roman"/>
              </w:rPr>
              <w:t xml:space="preserve"> </w:t>
            </w:r>
            <w:proofErr w:type="spellStart"/>
            <w:r w:rsidRPr="00EC2329">
              <w:rPr>
                <w:rFonts w:ascii="Sylfaen" w:eastAsia="Times New Roman" w:hAnsi="Sylfaen" w:cs="Sylfaen"/>
              </w:rPr>
              <w:t>დავით</w:t>
            </w:r>
            <w:proofErr w:type="spellEnd"/>
            <w:r w:rsidRPr="00EC2329">
              <w:rPr>
                <w:rFonts w:ascii="Sylfaen" w:eastAsia="Times New Roman" w:hAnsi="Sylfaen" w:cs="Times New Roman"/>
              </w:rPr>
              <w:t xml:space="preserve"> </w:t>
            </w:r>
            <w:proofErr w:type="spellStart"/>
            <w:r w:rsidRPr="00EC2329">
              <w:rPr>
                <w:rFonts w:ascii="Sylfaen" w:eastAsia="Times New Roman" w:hAnsi="Sylfaen" w:cs="Sylfaen"/>
              </w:rPr>
              <w:t>სერგეენკოს</w:t>
            </w:r>
            <w:proofErr w:type="spellEnd"/>
          </w:p>
          <w:p w:rsidR="004041BF" w:rsidRPr="00EC2329" w:rsidRDefault="004041BF" w:rsidP="00EC2329">
            <w:pPr>
              <w:spacing w:after="0" w:line="240" w:lineRule="auto"/>
              <w:rPr>
                <w:rFonts w:ascii="Sylfaen" w:eastAsia="Times New Roman" w:hAnsi="Sylfaen" w:cs="Sylfaen"/>
                <w:lang w:val="ka-GE"/>
              </w:rPr>
            </w:pPr>
          </w:p>
          <w:p w:rsidR="00475411" w:rsidRPr="00EC2329" w:rsidRDefault="00475411" w:rsidP="00EC2329">
            <w:pPr>
              <w:spacing w:after="0" w:line="240" w:lineRule="auto"/>
              <w:rPr>
                <w:rFonts w:ascii="Sylfaen" w:eastAsia="Times New Roman" w:hAnsi="Sylfaen" w:cs="Times New Roman"/>
                <w:lang w:val="ka-GE"/>
              </w:rPr>
            </w:pPr>
            <w:proofErr w:type="spellStart"/>
            <w:r w:rsidRPr="00EC2329">
              <w:rPr>
                <w:rFonts w:ascii="Sylfaen" w:eastAsia="Times New Roman" w:hAnsi="Sylfaen" w:cs="Sylfaen"/>
              </w:rPr>
              <w:t>მინისტრის</w:t>
            </w:r>
            <w:proofErr w:type="spellEnd"/>
            <w:r w:rsidRPr="00EC2329">
              <w:rPr>
                <w:rFonts w:ascii="Sylfaen" w:eastAsia="Times New Roman" w:hAnsi="Sylfaen" w:cs="Times New Roman"/>
              </w:rPr>
              <w:t xml:space="preserve"> </w:t>
            </w:r>
            <w:proofErr w:type="spellStart"/>
            <w:r w:rsidRPr="00EC2329">
              <w:rPr>
                <w:rFonts w:ascii="Sylfaen" w:eastAsia="Times New Roman" w:hAnsi="Sylfaen" w:cs="Sylfaen"/>
              </w:rPr>
              <w:t>მოადგილის</w:t>
            </w:r>
            <w:proofErr w:type="spellEnd"/>
            <w:r w:rsidRPr="00EC2329">
              <w:rPr>
                <w:rFonts w:ascii="Sylfaen" w:eastAsia="Times New Roman" w:hAnsi="Sylfaen" w:cs="Times New Roman"/>
              </w:rPr>
              <w:br/>
            </w:r>
            <w:r w:rsidR="0007227A" w:rsidRPr="00EC2329">
              <w:rPr>
                <w:rFonts w:ascii="Sylfaen" w:eastAsia="Times New Roman" w:hAnsi="Sylfaen" w:cs="Sylfaen"/>
                <w:lang w:val="ka-GE"/>
              </w:rPr>
              <w:t>ზაზა სოფრომაძის</w:t>
            </w:r>
          </w:p>
        </w:tc>
      </w:tr>
      <w:tr w:rsidR="00475411" w:rsidRPr="00EC2329" w:rsidTr="00475411">
        <w:trPr>
          <w:tblCellSpacing w:w="15" w:type="dxa"/>
          <w:jc w:val="center"/>
        </w:trPr>
        <w:tc>
          <w:tcPr>
            <w:tcW w:w="0" w:type="auto"/>
            <w:vAlign w:val="center"/>
            <w:hideMark/>
          </w:tcPr>
          <w:p w:rsidR="00475411" w:rsidRPr="00EC2329" w:rsidRDefault="00475411" w:rsidP="00EC2329">
            <w:pPr>
              <w:spacing w:after="0" w:line="240" w:lineRule="auto"/>
              <w:jc w:val="center"/>
              <w:rPr>
                <w:rFonts w:ascii="Sylfaen" w:eastAsia="Times New Roman" w:hAnsi="Sylfaen" w:cs="Times New Roman"/>
                <w:b/>
                <w:bCs/>
                <w:spacing w:val="30"/>
              </w:rPr>
            </w:pPr>
            <w:proofErr w:type="spellStart"/>
            <w:r w:rsidRPr="00EC2329">
              <w:rPr>
                <w:rFonts w:ascii="Sylfaen" w:eastAsia="Times New Roman" w:hAnsi="Sylfaen" w:cs="Sylfaen"/>
                <w:b/>
                <w:bCs/>
                <w:spacing w:val="30"/>
              </w:rPr>
              <w:t>მოხსენებითი</w:t>
            </w:r>
            <w:proofErr w:type="spellEnd"/>
            <w:r w:rsidRPr="00EC2329">
              <w:rPr>
                <w:rFonts w:ascii="Sylfaen" w:eastAsia="Times New Roman" w:hAnsi="Sylfaen" w:cs="Times New Roman"/>
                <w:b/>
                <w:bCs/>
                <w:spacing w:val="30"/>
              </w:rPr>
              <w:t xml:space="preserve"> </w:t>
            </w:r>
            <w:proofErr w:type="spellStart"/>
            <w:r w:rsidRPr="00EC2329">
              <w:rPr>
                <w:rFonts w:ascii="Sylfaen" w:eastAsia="Times New Roman" w:hAnsi="Sylfaen" w:cs="Sylfaen"/>
                <w:b/>
                <w:bCs/>
                <w:spacing w:val="30"/>
              </w:rPr>
              <w:t>ბარათი</w:t>
            </w:r>
            <w:proofErr w:type="spellEnd"/>
            <w:r w:rsidRPr="00EC2329">
              <w:rPr>
                <w:rFonts w:ascii="Sylfaen" w:eastAsia="Times New Roman" w:hAnsi="Sylfaen" w:cs="Times New Roman"/>
                <w:b/>
                <w:bCs/>
                <w:spacing w:val="30"/>
              </w:rPr>
              <w:t xml:space="preserve"> </w:t>
            </w:r>
            <w:r w:rsidRPr="00EC2329">
              <w:rPr>
                <w:rFonts w:ascii="Sylfaen" w:eastAsia="Times New Roman" w:hAnsi="Sylfaen" w:cs="Times New Roman"/>
                <w:b/>
                <w:bCs/>
                <w:spacing w:val="30"/>
              </w:rPr>
              <w:br/>
            </w:r>
          </w:p>
        </w:tc>
      </w:tr>
      <w:tr w:rsidR="00475411" w:rsidRPr="00EC2329" w:rsidTr="00475411">
        <w:trPr>
          <w:tblCellSpacing w:w="15" w:type="dxa"/>
          <w:jc w:val="center"/>
        </w:trPr>
        <w:tc>
          <w:tcPr>
            <w:tcW w:w="0" w:type="auto"/>
            <w:vAlign w:val="center"/>
            <w:hideMark/>
          </w:tcPr>
          <w:p w:rsidR="00591E07" w:rsidRPr="00EC2329" w:rsidRDefault="00475411" w:rsidP="00EC2329">
            <w:pPr>
              <w:spacing w:before="100" w:beforeAutospacing="1" w:after="120" w:line="240" w:lineRule="auto"/>
              <w:ind w:firstLine="720"/>
              <w:jc w:val="both"/>
              <w:rPr>
                <w:rFonts w:ascii="Sylfaen" w:eastAsia="Times New Roman" w:hAnsi="Sylfaen" w:cs="Times New Roman"/>
              </w:rPr>
            </w:pPr>
            <w:r w:rsidRPr="00EC2329">
              <w:rPr>
                <w:rFonts w:ascii="Sylfaen" w:eastAsia="Times New Roman" w:hAnsi="Sylfaen" w:cs="Times New Roman"/>
                <w:lang w:val="ka-GE"/>
              </w:rPr>
              <w:t>ბატონო დავით,</w:t>
            </w:r>
          </w:p>
          <w:p w:rsidR="00075062" w:rsidRPr="00EC2329" w:rsidRDefault="00D7472F" w:rsidP="00EC2329">
            <w:pPr>
              <w:jc w:val="both"/>
              <w:rPr>
                <w:rFonts w:ascii="Sylfaen" w:eastAsia="Times New Roman" w:hAnsi="Sylfaen" w:cs="Times New Roman"/>
                <w:lang w:val="ka-GE"/>
              </w:rPr>
            </w:pPr>
            <w:r w:rsidRPr="00EC2329">
              <w:rPr>
                <w:rFonts w:ascii="Sylfaen" w:eastAsia="Times New Roman" w:hAnsi="Sylfaen" w:cs="Times New Roman"/>
                <w:lang w:val="ka-GE"/>
              </w:rPr>
              <w:t xml:space="preserve">             </w:t>
            </w:r>
            <w:r w:rsidR="001704D6" w:rsidRPr="00EC2329">
              <w:rPr>
                <w:rFonts w:ascii="Sylfaen" w:eastAsia="Times New Roman" w:hAnsi="Sylfaen" w:cs="Times New Roman"/>
                <w:lang w:val="ka-GE"/>
              </w:rPr>
              <w:t xml:space="preserve">როგორც მოგეხსენებათ, </w:t>
            </w:r>
            <w:r w:rsidR="001704D6" w:rsidRPr="00EC2329">
              <w:rPr>
                <w:rFonts w:ascii="Sylfaen" w:eastAsia="Times New Roman" w:hAnsi="Sylfaen" w:cs="Times New Roman"/>
              </w:rPr>
              <w:t xml:space="preserve">C </w:t>
            </w:r>
            <w:r w:rsidR="001704D6" w:rsidRPr="00EC2329">
              <w:rPr>
                <w:rFonts w:ascii="Sylfaen" w:eastAsia="Times New Roman" w:hAnsi="Sylfaen" w:cs="Times New Roman"/>
                <w:lang w:val="ka-GE"/>
              </w:rPr>
              <w:t>ჰეპატიტის ელიმინაციის პროექტის მიზნების შესასრულებლად, ,,</w:t>
            </w:r>
            <w:r w:rsidR="001704D6" w:rsidRPr="00EC2329">
              <w:rPr>
                <w:rFonts w:ascii="Sylfaen" w:eastAsia="Times New Roman" w:hAnsi="Sylfaen" w:cs="Times New Roman"/>
              </w:rPr>
              <w:t xml:space="preserve">C </w:t>
            </w:r>
            <w:r w:rsidR="001704D6" w:rsidRPr="00EC2329">
              <w:rPr>
                <w:rFonts w:ascii="Sylfaen" w:eastAsia="Times New Roman" w:hAnsi="Sylfaen" w:cs="Times New Roman"/>
                <w:lang w:val="ka-GE"/>
              </w:rPr>
              <w:t>ჰეპატიტის მართვის სახელმწიფო პროგრამის</w:t>
            </w:r>
            <w:r w:rsidR="00752747" w:rsidRPr="00EC2329">
              <w:rPr>
                <w:rFonts w:ascii="Sylfaen" w:eastAsia="Times New Roman" w:hAnsi="Sylfaen" w:cs="Times New Roman"/>
                <w:lang w:val="ka-GE"/>
              </w:rPr>
              <w:t xml:space="preserve">“ ფარგლებში პერიოდულად ხორციელდება სხვადასხვა აქტივობები. მათ შორის, </w:t>
            </w:r>
            <w:r w:rsidR="00075062" w:rsidRPr="00EC2329">
              <w:rPr>
                <w:rFonts w:ascii="Sylfaen" w:eastAsia="Times New Roman" w:hAnsi="Sylfaen" w:cs="Times New Roman"/>
                <w:lang w:val="ka-GE"/>
              </w:rPr>
              <w:t xml:space="preserve">2017 წლის 1 დეკემბრიდან პროგრამის მოსარგებლეებისათვის </w:t>
            </w:r>
            <w:r w:rsidR="00C9628D" w:rsidRPr="00EC2329">
              <w:rPr>
                <w:rFonts w:ascii="Sylfaen" w:eastAsia="Times New Roman" w:hAnsi="Sylfaen" w:cs="Times New Roman"/>
              </w:rPr>
              <w:t xml:space="preserve">C </w:t>
            </w:r>
            <w:r w:rsidR="00C9628D" w:rsidRPr="00EC2329">
              <w:rPr>
                <w:rFonts w:ascii="Sylfaen" w:eastAsia="Times New Roman" w:hAnsi="Sylfaen" w:cs="Times New Roman"/>
                <w:lang w:val="ka-GE"/>
              </w:rPr>
              <w:t xml:space="preserve">ჰეპატიტის არსებობის დასადასტურებლად საჭირო </w:t>
            </w:r>
            <w:r w:rsidR="00075062" w:rsidRPr="00EC2329">
              <w:rPr>
                <w:rFonts w:ascii="Sylfaen" w:eastAsia="Times New Roman" w:hAnsi="Sylfaen" w:cs="Times New Roman"/>
                <w:lang w:val="ka-GE"/>
              </w:rPr>
              <w:t>კონფირმაციულ კვლევაზე სრულად მოიხსნა ფინანსური ბარიერი, ხოლო თავად კვლევების ძირითადი ნაწილი ხორციელდება ლუგარის ცენტრის ბაზაზე.</w:t>
            </w:r>
            <w:r w:rsidR="00C9628D" w:rsidRPr="00EC2329">
              <w:rPr>
                <w:rFonts w:ascii="Sylfaen" w:eastAsia="Times New Roman" w:hAnsi="Sylfaen" w:cs="Times New Roman"/>
                <w:lang w:val="ka-GE"/>
              </w:rPr>
              <w:t xml:space="preserve"> ამასთან, </w:t>
            </w:r>
            <w:r w:rsidR="00075062" w:rsidRPr="00EC2329">
              <w:rPr>
                <w:rFonts w:ascii="Sylfaen" w:eastAsia="Times New Roman" w:hAnsi="Sylfaen" w:cs="Times New Roman"/>
                <w:lang w:val="ka-GE"/>
              </w:rPr>
              <w:t xml:space="preserve">სკრინინგული კვლევები ტარდება </w:t>
            </w:r>
            <w:r w:rsidR="00075062" w:rsidRPr="00EC2329">
              <w:rPr>
                <w:rFonts w:ascii="Sylfaen" w:eastAsia="Times New Roman" w:hAnsi="Sylfaen" w:cs="Times New Roman"/>
                <w:lang w:val="ka-GE"/>
              </w:rPr>
              <w:t xml:space="preserve">ქვეყნის მასშტაბით </w:t>
            </w:r>
            <w:r w:rsidR="00075062" w:rsidRPr="00EC2329">
              <w:rPr>
                <w:rFonts w:ascii="Sylfaen" w:eastAsia="Times New Roman" w:hAnsi="Sylfaen" w:cs="Times New Roman"/>
                <w:lang w:val="ka-GE"/>
              </w:rPr>
              <w:t xml:space="preserve">სხვადასხვა ტიპის დაწესებულებებში, მათ შორის უმეტესობა არ წარმოადგენს </w:t>
            </w:r>
            <w:r w:rsidR="00075062" w:rsidRPr="00EC2329">
              <w:rPr>
                <w:rFonts w:ascii="Sylfaen" w:eastAsia="Times New Roman" w:hAnsi="Sylfaen" w:cs="Times New Roman"/>
                <w:lang w:val="ka-GE"/>
              </w:rPr>
              <w:t>,,</w:t>
            </w:r>
            <w:r w:rsidR="00075062" w:rsidRPr="00EC2329">
              <w:rPr>
                <w:rFonts w:ascii="Sylfaen" w:eastAsia="Times New Roman" w:hAnsi="Sylfaen" w:cs="Times New Roman"/>
              </w:rPr>
              <w:t xml:space="preserve">C </w:t>
            </w:r>
            <w:r w:rsidR="00075062" w:rsidRPr="00EC2329">
              <w:rPr>
                <w:rFonts w:ascii="Sylfaen" w:eastAsia="Times New Roman" w:hAnsi="Sylfaen" w:cs="Times New Roman"/>
                <w:lang w:val="ka-GE"/>
              </w:rPr>
              <w:t>ჰეპატიტის მართვის სახელმწიფო პროგრამის“</w:t>
            </w:r>
            <w:r w:rsidR="00075062" w:rsidRPr="00EC2329">
              <w:rPr>
                <w:rFonts w:ascii="Sylfaen" w:eastAsia="Times New Roman" w:hAnsi="Sylfaen" w:cs="Times New Roman"/>
                <w:lang w:val="ka-GE"/>
              </w:rPr>
              <w:t xml:space="preserve"> სერვის-პროვაიდერს. </w:t>
            </w:r>
          </w:p>
          <w:p w:rsidR="00075062" w:rsidRPr="00EC2329" w:rsidRDefault="00D7472F" w:rsidP="00EC2329">
            <w:pPr>
              <w:jc w:val="both"/>
              <w:rPr>
                <w:rFonts w:ascii="Sylfaen" w:hAnsi="Sylfaen"/>
                <w:lang w:val="ka-GE"/>
              </w:rPr>
            </w:pPr>
            <w:r w:rsidRPr="00EC2329">
              <w:rPr>
                <w:rFonts w:ascii="Sylfaen" w:eastAsia="Times New Roman" w:hAnsi="Sylfaen" w:cs="Times New Roman"/>
                <w:lang w:val="ka-GE"/>
              </w:rPr>
              <w:t xml:space="preserve">          </w:t>
            </w:r>
            <w:r w:rsidR="00752747" w:rsidRPr="00EC2329">
              <w:rPr>
                <w:rFonts w:ascii="Sylfaen" w:eastAsia="Times New Roman" w:hAnsi="Sylfaen" w:cs="Times New Roman"/>
                <w:lang w:val="ka-GE"/>
              </w:rPr>
              <w:t xml:space="preserve"> </w:t>
            </w:r>
            <w:r w:rsidR="00075062" w:rsidRPr="00EC2329">
              <w:rPr>
                <w:rFonts w:ascii="Sylfaen" w:hAnsi="Sylfaen"/>
                <w:lang w:val="ka-GE"/>
              </w:rPr>
              <w:t xml:space="preserve">აღსანიშნავია, რომ C ჰეპატიტის სკრინინგის განმახორციელებელი დაწესებულებების დიდ ნაწილს (ჰოსპიტალურ სექტორს, ცენტრის ლაბორატორიებს, მაღალი რისკის პირებთან მომუშავე არასამთავრობო ორგანიზაციებს), სადაც ვლინდება სკრინინგით დადებითი შემთხვევების უმეტესობა გააჩნია როგორც ტექნიკური ასევე ადამიანური რესურსი, იმისათვის, რომ ერთი ფანჯრის პინციპით ადგილზევე აიღონ კონფირმაციული კვლევისათვის საჭირო საკვლევი მასალა, რომლის ტრანსპორტირება ლუგარის ცენტრში შესაძლებელია უზრუნველყოფილი იქნება ცენტრის მიერ. </w:t>
            </w:r>
          </w:p>
          <w:p w:rsidR="00C9628D" w:rsidRPr="00EC2329" w:rsidRDefault="00C9628D"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color w:val="000000"/>
                <w:lang w:val="ka-GE"/>
              </w:rPr>
            </w:pPr>
            <w:r w:rsidRPr="00EC2329">
              <w:rPr>
                <w:rFonts w:ascii="Sylfaen" w:eastAsia="Times New Roman" w:hAnsi="Sylfaen" w:cs="Calibri"/>
                <w:color w:val="000000"/>
                <w:lang w:val="ka-GE"/>
              </w:rPr>
              <w:t>ამ მიმართულებით, წარმოდგენილი პროექტი ითვალისწინებს შემდეგ აქტივობებს:</w:t>
            </w:r>
          </w:p>
          <w:p w:rsidR="00D7472F" w:rsidRPr="00EC2329" w:rsidRDefault="00C9628D"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EC2329">
              <w:rPr>
                <w:rFonts w:ascii="Sylfaen" w:eastAsia="Times New Roman" w:hAnsi="Sylfaen" w:cs="Calibri"/>
                <w:color w:val="000000"/>
                <w:lang w:val="ka-GE"/>
              </w:rPr>
              <w:t xml:space="preserve">           (1) საყოველთაო ჯანმრთელობის სახელმწიფო პროგრამის ფარგლებში სტაციონარული მომსახურების (გარდა დღის სტაციონარისა) მიმწოდებელ დაწესებულებებს უჩნდებათ ვალდებულება </w:t>
            </w:r>
            <w:proofErr w:type="spellStart"/>
            <w:r w:rsidRPr="00EC2329">
              <w:rPr>
                <w:rFonts w:ascii="Sylfaen" w:eastAsia="Sylfaen" w:hAnsi="Sylfaen"/>
              </w:rPr>
              <w:t>ჰოსპიტალიზებული</w:t>
            </w:r>
            <w:proofErr w:type="spellEnd"/>
            <w:r w:rsidRPr="00EC2329">
              <w:rPr>
                <w:rFonts w:ascii="Sylfaen" w:eastAsia="Sylfaen" w:hAnsi="Sylfaen"/>
              </w:rPr>
              <w:t xml:space="preserve"> </w:t>
            </w:r>
            <w:proofErr w:type="spellStart"/>
            <w:r w:rsidRPr="00EC2329">
              <w:rPr>
                <w:rFonts w:ascii="Sylfaen" w:eastAsia="Sylfaen" w:hAnsi="Sylfaen"/>
              </w:rPr>
              <w:t>ყველა</w:t>
            </w:r>
            <w:proofErr w:type="spellEnd"/>
            <w:r w:rsidRPr="00EC2329">
              <w:rPr>
                <w:rFonts w:ascii="Sylfaen" w:eastAsia="Sylfaen" w:hAnsi="Sylfaen"/>
              </w:rPr>
              <w:t xml:space="preserve"> </w:t>
            </w:r>
            <w:proofErr w:type="spellStart"/>
            <w:r w:rsidRPr="00EC2329">
              <w:rPr>
                <w:rFonts w:ascii="Sylfaen" w:eastAsia="Sylfaen" w:hAnsi="Sylfaen"/>
              </w:rPr>
              <w:t>პაციენტისათვის</w:t>
            </w:r>
            <w:proofErr w:type="spellEnd"/>
            <w:r w:rsidRPr="00EC2329">
              <w:rPr>
                <w:rFonts w:ascii="Sylfaen" w:eastAsia="Sylfaen" w:hAnsi="Sylfaen"/>
              </w:rPr>
              <w:t xml:space="preserve">, C </w:t>
            </w:r>
            <w:proofErr w:type="spellStart"/>
            <w:r w:rsidRPr="00EC2329">
              <w:rPr>
                <w:rFonts w:ascii="Sylfaen" w:eastAsia="Sylfaen" w:hAnsi="Sylfaen"/>
              </w:rPr>
              <w:t>ჰეპატიტზე</w:t>
            </w:r>
            <w:proofErr w:type="spellEnd"/>
            <w:r w:rsidRPr="00EC2329">
              <w:rPr>
                <w:rFonts w:ascii="Sylfaen" w:eastAsia="Sylfaen" w:hAnsi="Sylfaen"/>
              </w:rPr>
              <w:t xml:space="preserve"> </w:t>
            </w:r>
            <w:proofErr w:type="spellStart"/>
            <w:r w:rsidRPr="00EC2329">
              <w:rPr>
                <w:rFonts w:ascii="Sylfaen" w:eastAsia="Sylfaen" w:hAnsi="Sylfaen"/>
              </w:rPr>
              <w:t>სკრინინგული</w:t>
            </w:r>
            <w:proofErr w:type="spellEnd"/>
            <w:r w:rsidRPr="00EC2329">
              <w:rPr>
                <w:rFonts w:ascii="Sylfaen" w:eastAsia="Sylfaen" w:hAnsi="Sylfaen"/>
              </w:rPr>
              <w:t xml:space="preserve"> </w:t>
            </w:r>
            <w:proofErr w:type="spellStart"/>
            <w:r w:rsidRPr="00EC2329">
              <w:rPr>
                <w:rFonts w:ascii="Sylfaen" w:eastAsia="Sylfaen" w:hAnsi="Sylfaen"/>
              </w:rPr>
              <w:t>კვლევით</w:t>
            </w:r>
            <w:proofErr w:type="spellEnd"/>
            <w:r w:rsidRPr="00EC2329">
              <w:rPr>
                <w:rFonts w:ascii="Sylfaen" w:eastAsia="Sylfaen" w:hAnsi="Sylfaen"/>
              </w:rPr>
              <w:t xml:space="preserve"> </w:t>
            </w:r>
            <w:proofErr w:type="spellStart"/>
            <w:r w:rsidRPr="00EC2329">
              <w:rPr>
                <w:rFonts w:ascii="Sylfaen" w:eastAsia="Sylfaen" w:hAnsi="Sylfaen"/>
              </w:rPr>
              <w:t>დადებითი</w:t>
            </w:r>
            <w:proofErr w:type="spellEnd"/>
            <w:r w:rsidRPr="00EC2329">
              <w:rPr>
                <w:rFonts w:ascii="Sylfaen" w:eastAsia="Sylfaen" w:hAnsi="Sylfaen"/>
              </w:rPr>
              <w:t xml:space="preserve"> </w:t>
            </w:r>
            <w:proofErr w:type="spellStart"/>
            <w:r w:rsidRPr="00EC2329">
              <w:rPr>
                <w:rFonts w:ascii="Sylfaen" w:eastAsia="Sylfaen" w:hAnsi="Sylfaen"/>
              </w:rPr>
              <w:t>შედეგის</w:t>
            </w:r>
            <w:proofErr w:type="spellEnd"/>
            <w:r w:rsidRPr="00EC2329">
              <w:rPr>
                <w:rFonts w:ascii="Sylfaen" w:eastAsia="Sylfaen" w:hAnsi="Sylfaen"/>
              </w:rPr>
              <w:t xml:space="preserve"> </w:t>
            </w:r>
            <w:r w:rsidRPr="00EC2329">
              <w:rPr>
                <w:rFonts w:ascii="Sylfaen" w:eastAsia="Sylfaen" w:hAnsi="Sylfaen"/>
                <w:lang w:val="ka-GE"/>
              </w:rPr>
              <w:t xml:space="preserve">მიღების </w:t>
            </w:r>
            <w:proofErr w:type="spellStart"/>
            <w:r w:rsidRPr="00EC2329">
              <w:rPr>
                <w:rFonts w:ascii="Sylfaen" w:eastAsia="Sylfaen" w:hAnsi="Sylfaen"/>
              </w:rPr>
              <w:t>შემთხვევაში</w:t>
            </w:r>
            <w:proofErr w:type="spellEnd"/>
            <w:r w:rsidRPr="00EC2329">
              <w:rPr>
                <w:rFonts w:ascii="Sylfaen" w:eastAsia="Sylfaen" w:hAnsi="Sylfaen"/>
              </w:rPr>
              <w:t xml:space="preserve">, </w:t>
            </w:r>
            <w:proofErr w:type="spellStart"/>
            <w:r w:rsidRPr="00EC2329">
              <w:rPr>
                <w:rFonts w:ascii="Sylfaen" w:eastAsia="Sylfaen" w:hAnsi="Sylfaen"/>
              </w:rPr>
              <w:t>უზრუნველყო</w:t>
            </w:r>
            <w:proofErr w:type="spellEnd"/>
            <w:r w:rsidRPr="00EC2329">
              <w:rPr>
                <w:rFonts w:ascii="Sylfaen" w:eastAsia="Sylfaen" w:hAnsi="Sylfaen"/>
                <w:lang w:val="ka-GE"/>
              </w:rPr>
              <w:t>ნ</w:t>
            </w:r>
            <w:r w:rsidRPr="00EC2329">
              <w:rPr>
                <w:rFonts w:ascii="Sylfaen" w:eastAsia="Sylfaen" w:hAnsi="Sylfaen"/>
              </w:rPr>
              <w:t xml:space="preserve"> </w:t>
            </w:r>
            <w:proofErr w:type="spellStart"/>
            <w:r w:rsidRPr="00EC2329">
              <w:rPr>
                <w:rFonts w:ascii="Sylfaen" w:eastAsia="Sylfaen" w:hAnsi="Sylfaen"/>
              </w:rPr>
              <w:t>კონფირმაციული</w:t>
            </w:r>
            <w:proofErr w:type="spellEnd"/>
            <w:r w:rsidRPr="00EC2329">
              <w:rPr>
                <w:rFonts w:ascii="Sylfaen" w:eastAsia="Sylfaen" w:hAnsi="Sylfaen"/>
              </w:rPr>
              <w:t xml:space="preserve"> </w:t>
            </w:r>
            <w:proofErr w:type="spellStart"/>
            <w:r w:rsidRPr="00EC2329">
              <w:rPr>
                <w:rFonts w:ascii="Sylfaen" w:eastAsia="Sylfaen" w:hAnsi="Sylfaen"/>
              </w:rPr>
              <w:t>კვლევისათვის</w:t>
            </w:r>
            <w:proofErr w:type="spellEnd"/>
            <w:r w:rsidRPr="00EC2329">
              <w:rPr>
                <w:rFonts w:ascii="Sylfaen" w:eastAsia="Sylfaen" w:hAnsi="Sylfaen"/>
              </w:rPr>
              <w:t xml:space="preserve"> </w:t>
            </w:r>
            <w:proofErr w:type="spellStart"/>
            <w:r w:rsidRPr="00EC2329">
              <w:rPr>
                <w:rFonts w:ascii="Sylfaen" w:eastAsia="Sylfaen" w:hAnsi="Sylfaen"/>
              </w:rPr>
              <w:t>საჭირო</w:t>
            </w:r>
            <w:proofErr w:type="spellEnd"/>
            <w:r w:rsidRPr="00EC2329">
              <w:rPr>
                <w:rFonts w:ascii="Sylfaen" w:eastAsia="Sylfaen" w:hAnsi="Sylfaen"/>
              </w:rPr>
              <w:t xml:space="preserve"> </w:t>
            </w:r>
            <w:proofErr w:type="spellStart"/>
            <w:r w:rsidRPr="00EC2329">
              <w:rPr>
                <w:rFonts w:ascii="Sylfaen" w:eastAsia="Sylfaen" w:hAnsi="Sylfaen"/>
              </w:rPr>
              <w:t>სისხლის</w:t>
            </w:r>
            <w:proofErr w:type="spellEnd"/>
            <w:r w:rsidRPr="00EC2329">
              <w:rPr>
                <w:rFonts w:ascii="Sylfaen" w:eastAsia="Sylfaen" w:hAnsi="Sylfaen"/>
              </w:rPr>
              <w:t xml:space="preserve"> </w:t>
            </w:r>
            <w:proofErr w:type="spellStart"/>
            <w:r w:rsidRPr="00EC2329">
              <w:rPr>
                <w:rFonts w:ascii="Sylfaen" w:eastAsia="Sylfaen" w:hAnsi="Sylfaen"/>
              </w:rPr>
              <w:t>ნიმუშის</w:t>
            </w:r>
            <w:proofErr w:type="spellEnd"/>
            <w:r w:rsidRPr="00EC2329">
              <w:rPr>
                <w:rFonts w:ascii="Sylfaen" w:eastAsia="Sylfaen" w:hAnsi="Sylfaen" w:cs="Sylfaen"/>
                <w:lang w:val="ka-GE"/>
              </w:rPr>
              <w:t xml:space="preserve"> აღება</w:t>
            </w:r>
            <w:r w:rsidRPr="00EC2329">
              <w:rPr>
                <w:rFonts w:ascii="Sylfaen" w:eastAsia="Sylfaen" w:hAnsi="Sylfaen" w:cs="Sylfaen"/>
                <w:lang w:val="ka-GE"/>
              </w:rPr>
              <w:t xml:space="preserve">, რომლის ტრანსპორტირებას დაწესებულებიდან ლუგარის ცენტრამდე განახორციელებს </w:t>
            </w:r>
            <w:proofErr w:type="spellStart"/>
            <w:r w:rsidRPr="00EC2329">
              <w:rPr>
                <w:rFonts w:ascii="Sylfaen" w:eastAsia="Sylfaen" w:hAnsi="Sylfaen"/>
              </w:rPr>
              <w:t>სსიპ</w:t>
            </w:r>
            <w:proofErr w:type="spellEnd"/>
            <w:r w:rsidRPr="00EC2329">
              <w:rPr>
                <w:rFonts w:ascii="Sylfaen" w:eastAsia="Sylfaen" w:hAnsi="Sylfaen"/>
              </w:rPr>
              <w:t xml:space="preserve"> – ლ. </w:t>
            </w:r>
            <w:proofErr w:type="spellStart"/>
            <w:proofErr w:type="gramStart"/>
            <w:r w:rsidRPr="00EC2329">
              <w:rPr>
                <w:rFonts w:ascii="Sylfaen" w:eastAsia="Sylfaen" w:hAnsi="Sylfaen"/>
              </w:rPr>
              <w:t>საყვარელიძის</w:t>
            </w:r>
            <w:proofErr w:type="spellEnd"/>
            <w:proofErr w:type="gramEnd"/>
            <w:r w:rsidRPr="00EC2329">
              <w:rPr>
                <w:rFonts w:ascii="Sylfaen" w:eastAsia="Sylfaen" w:hAnsi="Sylfaen"/>
              </w:rPr>
              <w:t xml:space="preserve"> </w:t>
            </w:r>
            <w:proofErr w:type="spellStart"/>
            <w:r w:rsidRPr="00EC2329">
              <w:rPr>
                <w:rFonts w:ascii="Sylfaen" w:eastAsia="Sylfaen" w:hAnsi="Sylfaen"/>
              </w:rPr>
              <w:t>სახელობის</w:t>
            </w:r>
            <w:proofErr w:type="spellEnd"/>
            <w:r w:rsidRPr="00EC2329">
              <w:rPr>
                <w:rFonts w:ascii="Sylfaen" w:eastAsia="Sylfaen" w:hAnsi="Sylfaen"/>
              </w:rPr>
              <w:t xml:space="preserve"> </w:t>
            </w:r>
            <w:proofErr w:type="spellStart"/>
            <w:r w:rsidRPr="00EC2329">
              <w:rPr>
                <w:rFonts w:ascii="Sylfaen" w:eastAsia="Sylfaen" w:hAnsi="Sylfaen"/>
              </w:rPr>
              <w:t>დაავადებათა</w:t>
            </w:r>
            <w:proofErr w:type="spellEnd"/>
            <w:r w:rsidRPr="00EC2329">
              <w:rPr>
                <w:rFonts w:ascii="Sylfaen" w:eastAsia="Sylfaen" w:hAnsi="Sylfaen"/>
              </w:rPr>
              <w:t xml:space="preserve"> </w:t>
            </w:r>
            <w:proofErr w:type="spellStart"/>
            <w:r w:rsidRPr="00EC2329">
              <w:rPr>
                <w:rFonts w:ascii="Sylfaen" w:eastAsia="Sylfaen" w:hAnsi="Sylfaen"/>
              </w:rPr>
              <w:t>კონტროლისა</w:t>
            </w:r>
            <w:proofErr w:type="spellEnd"/>
            <w:r w:rsidRPr="00EC2329">
              <w:rPr>
                <w:rFonts w:ascii="Sylfaen" w:eastAsia="Sylfaen" w:hAnsi="Sylfaen"/>
              </w:rPr>
              <w:t xml:space="preserve"> </w:t>
            </w:r>
            <w:proofErr w:type="spellStart"/>
            <w:r w:rsidRPr="00EC2329">
              <w:rPr>
                <w:rFonts w:ascii="Sylfaen" w:eastAsia="Sylfaen" w:hAnsi="Sylfaen"/>
              </w:rPr>
              <w:t>და</w:t>
            </w:r>
            <w:proofErr w:type="spellEnd"/>
            <w:r w:rsidRPr="00EC2329">
              <w:rPr>
                <w:rFonts w:ascii="Sylfaen" w:eastAsia="Sylfaen" w:hAnsi="Sylfaen"/>
              </w:rPr>
              <w:t xml:space="preserve"> </w:t>
            </w:r>
            <w:proofErr w:type="spellStart"/>
            <w:r w:rsidRPr="00EC2329">
              <w:rPr>
                <w:rFonts w:ascii="Sylfaen" w:eastAsia="Sylfaen" w:hAnsi="Sylfaen"/>
              </w:rPr>
              <w:t>საზოგადოებრივი</w:t>
            </w:r>
            <w:proofErr w:type="spellEnd"/>
            <w:r w:rsidRPr="00EC2329">
              <w:rPr>
                <w:rFonts w:ascii="Sylfaen" w:eastAsia="Sylfaen" w:hAnsi="Sylfaen"/>
              </w:rPr>
              <w:t xml:space="preserve"> </w:t>
            </w:r>
            <w:proofErr w:type="spellStart"/>
            <w:r w:rsidRPr="00EC2329">
              <w:rPr>
                <w:rFonts w:ascii="Sylfaen" w:eastAsia="Sylfaen" w:hAnsi="Sylfaen"/>
              </w:rPr>
              <w:t>ჯანმრთელობის</w:t>
            </w:r>
            <w:proofErr w:type="spellEnd"/>
            <w:r w:rsidRPr="00EC2329">
              <w:rPr>
                <w:rFonts w:ascii="Sylfaen" w:eastAsia="Sylfaen" w:hAnsi="Sylfaen"/>
              </w:rPr>
              <w:t xml:space="preserve"> </w:t>
            </w:r>
            <w:proofErr w:type="spellStart"/>
            <w:r w:rsidRPr="00EC2329">
              <w:rPr>
                <w:rFonts w:ascii="Sylfaen" w:eastAsia="Sylfaen" w:hAnsi="Sylfaen"/>
              </w:rPr>
              <w:t>ეროვნულ</w:t>
            </w:r>
            <w:proofErr w:type="spellEnd"/>
            <w:r w:rsidRPr="00EC2329">
              <w:rPr>
                <w:rFonts w:ascii="Sylfaen" w:eastAsia="Sylfaen" w:hAnsi="Sylfaen"/>
              </w:rPr>
              <w:t xml:space="preserve"> </w:t>
            </w:r>
            <w:proofErr w:type="spellStart"/>
            <w:r w:rsidRPr="00EC2329">
              <w:rPr>
                <w:rFonts w:ascii="Sylfaen" w:eastAsia="Sylfaen" w:hAnsi="Sylfaen"/>
              </w:rPr>
              <w:t>ცენტრ</w:t>
            </w:r>
            <w:proofErr w:type="spellEnd"/>
            <w:r w:rsidRPr="00EC2329">
              <w:rPr>
                <w:rFonts w:ascii="Sylfaen" w:eastAsia="Sylfaen" w:hAnsi="Sylfaen"/>
                <w:lang w:val="ka-GE"/>
              </w:rPr>
              <w:t>ი</w:t>
            </w:r>
            <w:r w:rsidRPr="00EC2329">
              <w:rPr>
                <w:rFonts w:ascii="Sylfaen" w:eastAsia="Sylfaen" w:hAnsi="Sylfaen"/>
              </w:rPr>
              <w:t>ს (</w:t>
            </w:r>
            <w:proofErr w:type="spellStart"/>
            <w:r w:rsidRPr="00EC2329">
              <w:rPr>
                <w:rFonts w:ascii="Sylfaen" w:eastAsia="Sylfaen" w:hAnsi="Sylfaen"/>
              </w:rPr>
              <w:t>შემდგომში</w:t>
            </w:r>
            <w:proofErr w:type="spellEnd"/>
            <w:r w:rsidRPr="00EC2329">
              <w:rPr>
                <w:rFonts w:ascii="Sylfaen" w:eastAsia="Sylfaen" w:hAnsi="Sylfaen"/>
              </w:rPr>
              <w:t xml:space="preserve"> – </w:t>
            </w:r>
            <w:proofErr w:type="spellStart"/>
            <w:r w:rsidRPr="00EC2329">
              <w:rPr>
                <w:rFonts w:ascii="Sylfaen" w:eastAsia="Sylfaen" w:hAnsi="Sylfaen"/>
              </w:rPr>
              <w:t>ცენტრი</w:t>
            </w:r>
            <w:proofErr w:type="spellEnd"/>
            <w:r w:rsidRPr="00EC2329">
              <w:rPr>
                <w:rFonts w:ascii="Sylfaen" w:eastAsia="Sylfaen" w:hAnsi="Sylfaen"/>
              </w:rPr>
              <w:t>)</w:t>
            </w:r>
            <w:r w:rsidRPr="00EC2329">
              <w:rPr>
                <w:rFonts w:ascii="Sylfaen" w:eastAsia="Sylfaen" w:hAnsi="Sylfaen"/>
                <w:lang w:val="ka-GE"/>
              </w:rPr>
              <w:t xml:space="preserve">. </w:t>
            </w:r>
          </w:p>
          <w:p w:rsidR="00C9628D" w:rsidRPr="00EC2329" w:rsidRDefault="00D7472F"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lang w:val="ka-GE"/>
              </w:rPr>
            </w:pPr>
            <w:r w:rsidRPr="00EC2329">
              <w:rPr>
                <w:rFonts w:ascii="Sylfaen" w:eastAsia="Sylfaen" w:hAnsi="Sylfaen"/>
                <w:lang w:val="ka-GE"/>
              </w:rPr>
              <w:t xml:space="preserve">           ამასთან, აღნიშნული მოთხოვნის დარღვევა </w:t>
            </w:r>
            <w:r w:rsidRPr="00EC2329">
              <w:rPr>
                <w:rFonts w:ascii="Sylfaen" w:eastAsia="Sylfaen" w:hAnsi="Sylfaen"/>
                <w:lang w:val="ka-GE"/>
              </w:rPr>
              <w:t xml:space="preserve">რომელიც გამოვლინდება </w:t>
            </w:r>
            <w:proofErr w:type="spellStart"/>
            <w:r w:rsidRPr="00EC2329">
              <w:rPr>
                <w:rFonts w:ascii="Sylfaen" w:eastAsia="Sylfaen" w:hAnsi="Sylfaen"/>
              </w:rPr>
              <w:t>რევიზიის</w:t>
            </w:r>
            <w:proofErr w:type="spellEnd"/>
            <w:r w:rsidRPr="00EC2329">
              <w:rPr>
                <w:rFonts w:ascii="Sylfaen" w:eastAsia="Sylfaen" w:hAnsi="Sylfaen"/>
              </w:rPr>
              <w:t xml:space="preserve"> </w:t>
            </w:r>
            <w:proofErr w:type="spellStart"/>
            <w:r w:rsidRPr="00EC2329">
              <w:rPr>
                <w:rFonts w:ascii="Sylfaen" w:eastAsia="Sylfaen" w:hAnsi="Sylfaen"/>
              </w:rPr>
              <w:t>დროს</w:t>
            </w:r>
            <w:proofErr w:type="spellEnd"/>
            <w:r w:rsidRPr="00EC2329">
              <w:rPr>
                <w:rFonts w:ascii="Sylfaen" w:eastAsia="Sylfaen" w:hAnsi="Sylfaen"/>
              </w:rPr>
              <w:t xml:space="preserve">, </w:t>
            </w:r>
            <w:proofErr w:type="spellStart"/>
            <w:r w:rsidRPr="00EC2329">
              <w:rPr>
                <w:rFonts w:ascii="Sylfaen" w:eastAsia="Sylfaen" w:hAnsi="Sylfaen"/>
              </w:rPr>
              <w:t>გამოიწვევს</w:t>
            </w:r>
            <w:proofErr w:type="spellEnd"/>
            <w:r w:rsidRPr="00EC2329">
              <w:rPr>
                <w:rFonts w:ascii="Sylfaen" w:eastAsia="Sylfaen" w:hAnsi="Sylfaen"/>
              </w:rPr>
              <w:t xml:space="preserve"> </w:t>
            </w:r>
            <w:proofErr w:type="spellStart"/>
            <w:r w:rsidRPr="00EC2329">
              <w:rPr>
                <w:rFonts w:ascii="Sylfaen" w:eastAsia="Sylfaen" w:hAnsi="Sylfaen"/>
              </w:rPr>
              <w:t>მიმწოდებლის</w:t>
            </w:r>
            <w:proofErr w:type="spellEnd"/>
            <w:r w:rsidRPr="00EC2329">
              <w:rPr>
                <w:rFonts w:ascii="Sylfaen" w:eastAsia="Sylfaen" w:hAnsi="Sylfaen"/>
              </w:rPr>
              <w:t xml:space="preserve"> </w:t>
            </w:r>
            <w:proofErr w:type="spellStart"/>
            <w:r w:rsidRPr="00EC2329">
              <w:rPr>
                <w:rFonts w:ascii="Sylfaen" w:eastAsia="Sylfaen" w:hAnsi="Sylfaen"/>
              </w:rPr>
              <w:t>დაჯარიმებას</w:t>
            </w:r>
            <w:proofErr w:type="spellEnd"/>
            <w:r w:rsidRPr="00EC2329">
              <w:rPr>
                <w:rFonts w:ascii="Sylfaen" w:eastAsia="Sylfaen" w:hAnsi="Sylfaen"/>
              </w:rPr>
              <w:t xml:space="preserve"> </w:t>
            </w:r>
            <w:proofErr w:type="spellStart"/>
            <w:r w:rsidRPr="00EC2329">
              <w:rPr>
                <w:rFonts w:ascii="Sylfaen" w:eastAsia="Sylfaen" w:hAnsi="Sylfaen"/>
              </w:rPr>
              <w:t>განმახორციელებლის</w:t>
            </w:r>
            <w:proofErr w:type="spellEnd"/>
            <w:r w:rsidRPr="00EC2329">
              <w:rPr>
                <w:rFonts w:ascii="Sylfaen" w:eastAsia="Sylfaen" w:hAnsi="Sylfaen"/>
              </w:rPr>
              <w:t xml:space="preserve"> </w:t>
            </w:r>
            <w:proofErr w:type="spellStart"/>
            <w:r w:rsidRPr="00EC2329">
              <w:rPr>
                <w:rFonts w:ascii="Sylfaen" w:eastAsia="Sylfaen" w:hAnsi="Sylfaen"/>
              </w:rPr>
              <w:t>მიერ</w:t>
            </w:r>
            <w:proofErr w:type="spellEnd"/>
            <w:r w:rsidRPr="00EC2329">
              <w:rPr>
                <w:rFonts w:ascii="Sylfaen" w:eastAsia="Sylfaen" w:hAnsi="Sylfaen"/>
              </w:rPr>
              <w:t xml:space="preserve"> </w:t>
            </w:r>
            <w:proofErr w:type="spellStart"/>
            <w:r w:rsidRPr="00EC2329">
              <w:rPr>
                <w:rFonts w:ascii="Sylfaen" w:eastAsia="Sylfaen" w:hAnsi="Sylfaen"/>
              </w:rPr>
              <w:t>სარევიზიო</w:t>
            </w:r>
            <w:proofErr w:type="spellEnd"/>
            <w:r w:rsidRPr="00EC2329">
              <w:rPr>
                <w:rFonts w:ascii="Sylfaen" w:eastAsia="Sylfaen" w:hAnsi="Sylfaen"/>
              </w:rPr>
              <w:t xml:space="preserve"> </w:t>
            </w:r>
            <w:proofErr w:type="spellStart"/>
            <w:r w:rsidRPr="00EC2329">
              <w:rPr>
                <w:rFonts w:ascii="Sylfaen" w:eastAsia="Sylfaen" w:hAnsi="Sylfaen"/>
              </w:rPr>
              <w:t>პერიოდში</w:t>
            </w:r>
            <w:proofErr w:type="spellEnd"/>
            <w:r w:rsidRPr="00EC2329">
              <w:rPr>
                <w:rFonts w:ascii="Sylfaen" w:eastAsia="Sylfaen" w:hAnsi="Sylfaen"/>
              </w:rPr>
              <w:t xml:space="preserve"> </w:t>
            </w:r>
            <w:proofErr w:type="spellStart"/>
            <w:r w:rsidRPr="00EC2329">
              <w:rPr>
                <w:rFonts w:ascii="Sylfaen" w:eastAsia="Sylfaen" w:hAnsi="Sylfaen"/>
              </w:rPr>
              <w:t>პროგრამის</w:t>
            </w:r>
            <w:proofErr w:type="spellEnd"/>
            <w:r w:rsidRPr="00EC2329">
              <w:rPr>
                <w:rFonts w:ascii="Sylfaen" w:eastAsia="Sylfaen" w:hAnsi="Sylfaen"/>
              </w:rPr>
              <w:t>/</w:t>
            </w:r>
            <w:proofErr w:type="spellStart"/>
            <w:r w:rsidRPr="00EC2329">
              <w:rPr>
                <w:rFonts w:ascii="Sylfaen" w:eastAsia="Sylfaen" w:hAnsi="Sylfaen"/>
              </w:rPr>
              <w:t>კომპონენტის</w:t>
            </w:r>
            <w:proofErr w:type="spellEnd"/>
            <w:r w:rsidRPr="00EC2329">
              <w:rPr>
                <w:rFonts w:ascii="Sylfaen" w:eastAsia="Sylfaen" w:hAnsi="Sylfaen"/>
              </w:rPr>
              <w:t xml:space="preserve"> </w:t>
            </w:r>
            <w:proofErr w:type="spellStart"/>
            <w:r w:rsidRPr="00EC2329">
              <w:rPr>
                <w:rFonts w:ascii="Sylfaen" w:eastAsia="Sylfaen" w:hAnsi="Sylfaen"/>
              </w:rPr>
              <w:t>ფარგლებში</w:t>
            </w:r>
            <w:proofErr w:type="spellEnd"/>
            <w:r w:rsidRPr="00EC2329">
              <w:rPr>
                <w:rFonts w:ascii="Sylfaen" w:eastAsia="Sylfaen" w:hAnsi="Sylfaen"/>
              </w:rPr>
              <w:t xml:space="preserve"> </w:t>
            </w:r>
            <w:proofErr w:type="spellStart"/>
            <w:r w:rsidRPr="00EC2329">
              <w:rPr>
                <w:rFonts w:ascii="Sylfaen" w:eastAsia="Sylfaen" w:hAnsi="Sylfaen"/>
              </w:rPr>
              <w:t>ანაზღაურებული</w:t>
            </w:r>
            <w:proofErr w:type="spellEnd"/>
            <w:r w:rsidRPr="00EC2329">
              <w:rPr>
                <w:rFonts w:ascii="Sylfaen" w:eastAsia="Sylfaen" w:hAnsi="Sylfaen"/>
              </w:rPr>
              <w:t xml:space="preserve"> </w:t>
            </w:r>
            <w:proofErr w:type="spellStart"/>
            <w:r w:rsidRPr="00EC2329">
              <w:rPr>
                <w:rFonts w:ascii="Sylfaen" w:eastAsia="Sylfaen" w:hAnsi="Sylfaen"/>
              </w:rPr>
              <w:t>თანხის</w:t>
            </w:r>
            <w:proofErr w:type="spellEnd"/>
            <w:r w:rsidRPr="00EC2329">
              <w:rPr>
                <w:rFonts w:ascii="Sylfaen" w:eastAsia="Sylfaen" w:hAnsi="Sylfaen"/>
              </w:rPr>
              <w:t xml:space="preserve"> 1%-</w:t>
            </w:r>
            <w:proofErr w:type="spellStart"/>
            <w:r w:rsidRPr="00EC2329">
              <w:rPr>
                <w:rFonts w:ascii="Sylfaen" w:eastAsia="Sylfaen" w:hAnsi="Sylfaen"/>
              </w:rPr>
              <w:t>ით</w:t>
            </w:r>
            <w:proofErr w:type="spellEnd"/>
            <w:r w:rsidRPr="00EC2329">
              <w:rPr>
                <w:rFonts w:ascii="Sylfaen" w:eastAsia="Sylfaen" w:hAnsi="Sylfaen"/>
              </w:rPr>
              <w:t>;</w:t>
            </w:r>
            <w:r w:rsidR="00C9628D" w:rsidRPr="00EC2329">
              <w:rPr>
                <w:rFonts w:ascii="Sylfaen" w:eastAsia="Sylfaen" w:hAnsi="Sylfaen"/>
              </w:rPr>
              <w:t xml:space="preserve"> </w:t>
            </w:r>
            <w:r w:rsidR="00C9628D" w:rsidRPr="00EC2329">
              <w:rPr>
                <w:rFonts w:ascii="Sylfaen" w:eastAsia="Sylfaen" w:hAnsi="Sylfaen" w:cs="Sylfaen"/>
                <w:lang w:val="ka-GE"/>
              </w:rPr>
              <w:t xml:space="preserve"> </w:t>
            </w:r>
          </w:p>
          <w:p w:rsidR="00D7472F" w:rsidRPr="00EC2329" w:rsidRDefault="00D7472F"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lang w:val="ka-GE"/>
              </w:rPr>
            </w:pPr>
          </w:p>
          <w:p w:rsidR="00D7472F" w:rsidRPr="00EC2329" w:rsidRDefault="00D7472F"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color w:val="000000"/>
                <w:lang w:val="ka-GE"/>
              </w:rPr>
            </w:pPr>
            <w:r w:rsidRPr="00EC2329">
              <w:rPr>
                <w:rFonts w:ascii="Sylfaen" w:eastAsia="Sylfaen" w:hAnsi="Sylfaen" w:cs="Sylfaen"/>
                <w:lang w:val="ka-GE"/>
              </w:rPr>
              <w:t xml:space="preserve">           (2) სკრინინგით დადებითი პაციენტების კონფირმაციული კვლევისთვის სისხლის ნიმუშის აღების შესაძლებლობა უჩნდებათ სჯდ ცენტრებს, ცენტრის </w:t>
            </w:r>
            <w:r w:rsidRPr="00EC2329">
              <w:rPr>
                <w:rFonts w:ascii="Sylfaen" w:eastAsia="Sylfaen" w:hAnsi="Sylfaen" w:cs="Sylfaen"/>
                <w:lang w:val="ka-GE"/>
              </w:rPr>
              <w:t>საზჯანდაცვის რეგიონული მართვის დეპარტამენტის ფუნქციურ ერთეულებ</w:t>
            </w:r>
            <w:r w:rsidRPr="00EC2329">
              <w:rPr>
                <w:rFonts w:ascii="Sylfaen" w:eastAsia="Sylfaen" w:hAnsi="Sylfaen" w:cs="Sylfaen"/>
                <w:lang w:val="ka-GE"/>
              </w:rPr>
              <w:t xml:space="preserve">ს და ასევე, </w:t>
            </w:r>
            <w:r w:rsidRPr="00EC2329">
              <w:rPr>
                <w:rFonts w:ascii="Sylfaen" w:eastAsia="Sylfaen" w:hAnsi="Sylfaen" w:cs="Sylfaen"/>
                <w:lang w:val="ka-GE"/>
              </w:rPr>
              <w:t>მაღალი რისკის</w:t>
            </w:r>
            <w:r w:rsidRPr="00EC2329">
              <w:rPr>
                <w:rFonts w:ascii="Sylfaen" w:eastAsia="Sylfaen" w:hAnsi="Sylfaen" w:cs="Sylfaen"/>
                <w:spacing w:val="21"/>
                <w:lang w:val="ka-GE"/>
              </w:rPr>
              <w:t xml:space="preserve"> </w:t>
            </w:r>
            <w:r w:rsidRPr="00EC2329">
              <w:rPr>
                <w:rFonts w:ascii="Sylfaen" w:eastAsia="Sylfaen" w:hAnsi="Sylfaen" w:cs="Sylfaen"/>
                <w:lang w:val="ka-GE"/>
              </w:rPr>
              <w:t>ჯგუფებთან</w:t>
            </w:r>
            <w:r w:rsidRPr="00EC2329">
              <w:rPr>
                <w:rFonts w:ascii="Sylfaen" w:eastAsia="Sylfaen" w:hAnsi="Sylfaen" w:cs="Sylfaen"/>
                <w:spacing w:val="8"/>
                <w:lang w:val="ka-GE"/>
              </w:rPr>
              <w:t xml:space="preserve"> </w:t>
            </w:r>
            <w:r w:rsidRPr="00EC2329">
              <w:rPr>
                <w:rFonts w:ascii="Sylfaen" w:eastAsia="Sylfaen" w:hAnsi="Sylfaen" w:cs="Sylfaen"/>
                <w:lang w:val="ka-GE"/>
              </w:rPr>
              <w:t>მომუშავე არასამთავრობო</w:t>
            </w:r>
            <w:r w:rsidRPr="00EC2329">
              <w:rPr>
                <w:rFonts w:ascii="Sylfaen" w:eastAsia="Sylfaen" w:hAnsi="Sylfaen" w:cs="Sylfaen"/>
                <w:spacing w:val="7"/>
                <w:lang w:val="ka-GE"/>
              </w:rPr>
              <w:t xml:space="preserve"> </w:t>
            </w:r>
            <w:r w:rsidRPr="00EC2329">
              <w:rPr>
                <w:rFonts w:ascii="Sylfaen" w:eastAsia="Sylfaen" w:hAnsi="Sylfaen" w:cs="Sylfaen"/>
                <w:lang w:val="ka-GE"/>
              </w:rPr>
              <w:t xml:space="preserve">ორგანიზაციებს. სისხლის </w:t>
            </w:r>
            <w:r w:rsidR="00D5028D" w:rsidRPr="00EC2329">
              <w:rPr>
                <w:rFonts w:ascii="Sylfaen" w:eastAsia="Sylfaen" w:hAnsi="Sylfaen" w:cs="Sylfaen"/>
                <w:lang w:val="ka-GE"/>
              </w:rPr>
              <w:t>ნიმუშები ამ შემთხვევაშიც მიეწოდება ლუგარის ცენტრს კონფირმაციული კვლევისთვის.</w:t>
            </w:r>
          </w:p>
          <w:p w:rsidR="00EC2329" w:rsidRDefault="00EC2329" w:rsidP="00EC2329">
            <w:pPr>
              <w:jc w:val="both"/>
              <w:rPr>
                <w:rFonts w:ascii="Sylfaen" w:eastAsia="Times New Roman" w:hAnsi="Sylfaen" w:cs="Calibri"/>
                <w:color w:val="000000"/>
                <w:lang w:val="ka-GE"/>
              </w:rPr>
            </w:pPr>
          </w:p>
          <w:p w:rsidR="00D7472F" w:rsidRPr="00EC2329" w:rsidRDefault="00D7472F" w:rsidP="00EC2329">
            <w:pPr>
              <w:jc w:val="both"/>
              <w:rPr>
                <w:rFonts w:ascii="Sylfaen" w:eastAsia="Times New Roman" w:hAnsi="Sylfaen" w:cs="Calibri"/>
                <w:color w:val="000000"/>
                <w:lang w:val="ka-GE"/>
              </w:rPr>
            </w:pPr>
            <w:r w:rsidRPr="00EC2329">
              <w:rPr>
                <w:rFonts w:ascii="Sylfaen" w:eastAsia="Times New Roman" w:hAnsi="Sylfaen" w:cs="Calibri"/>
                <w:color w:val="000000"/>
                <w:lang w:val="ka-GE"/>
              </w:rPr>
              <w:t xml:space="preserve">როგორც მოგეხსენებათ, </w:t>
            </w:r>
            <w:r w:rsidRPr="00EC2329">
              <w:rPr>
                <w:rFonts w:ascii="Sylfaen" w:eastAsia="Times New Roman" w:hAnsi="Sylfaen" w:cs="Calibri"/>
                <w:color w:val="000000"/>
                <w:lang w:val="ka-GE"/>
              </w:rPr>
              <w:t>C ჰეპატიტ</w:t>
            </w:r>
            <w:r w:rsidRPr="00EC2329">
              <w:rPr>
                <w:rFonts w:ascii="Sylfaen" w:eastAsia="Times New Roman" w:hAnsi="Sylfaen" w:cs="Calibri"/>
                <w:color w:val="000000"/>
                <w:lang w:val="ka-GE"/>
              </w:rPr>
              <w:t>ზე</w:t>
            </w:r>
            <w:r w:rsidRPr="00EC2329">
              <w:rPr>
                <w:rFonts w:ascii="Sylfaen" w:eastAsia="Times New Roman" w:hAnsi="Sylfaen" w:cs="Calibri"/>
                <w:color w:val="000000"/>
                <w:lang w:val="ka-GE"/>
              </w:rPr>
              <w:t xml:space="preserve"> სკრინინგით იდენტიფიცირებული დადებითი შემთხვევების დიაგნოსტიკა/მკურნალობის ბაზებში რეგისტრირებულ მონაცემებთან დადარების შედეგად, გამოვლინდა პირადი ნომრით იდენტიფიცირებული 20 ათასზე მეტი სკრინინგით დადებითი პირი, რომლებსაც არ მიუმართავთ კონფირმაციული კვლევევბისთვის. შესაბამისად აღნიშნულმა ადამიანებმა ან არ იციან ჰეპატიტზე თავიანთი სტატუსის შესახებ, ან აღნიშნულ პროგრამაში ჩართვის შესაძლებლობაზე და იმ სარგებელზე რასაც მიიღებენ მკურნალობაში ჩართვის შედეგად.</w:t>
            </w:r>
          </w:p>
          <w:p w:rsidR="00C9628D" w:rsidRPr="00EC2329" w:rsidRDefault="00D7472F"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color w:val="000000"/>
                <w:lang w:val="ka-GE"/>
              </w:rPr>
            </w:pPr>
            <w:r w:rsidRPr="00EC2329">
              <w:rPr>
                <w:rFonts w:ascii="Sylfaen" w:eastAsia="Times New Roman" w:hAnsi="Sylfaen" w:cs="Calibri"/>
                <w:color w:val="000000"/>
                <w:lang w:val="ka-GE"/>
              </w:rPr>
              <w:t xml:space="preserve">ზემოაღნიშნული პირების გამოვლენის მიზნით, ამავე პროექტით, </w:t>
            </w:r>
            <w:r w:rsidRPr="00EC2329">
              <w:rPr>
                <w:rFonts w:ascii="Sylfaen" w:eastAsia="Sylfaen" w:hAnsi="Sylfaen" w:cs="Sylfaen"/>
                <w:lang w:val="ka-GE"/>
              </w:rPr>
              <w:t>ცენტრსა</w:t>
            </w:r>
            <w:r w:rsidRPr="00EC2329">
              <w:rPr>
                <w:rFonts w:ascii="Sylfaen" w:eastAsia="Sylfaen" w:hAnsi="Sylfaen" w:cs="Sylfaen"/>
                <w:lang w:val="ka-GE"/>
              </w:rPr>
              <w:t xml:space="preserve"> და სჯდ ცენტრებ</w:t>
            </w:r>
            <w:r w:rsidRPr="00EC2329">
              <w:rPr>
                <w:rFonts w:ascii="Sylfaen" w:eastAsia="Sylfaen" w:hAnsi="Sylfaen" w:cs="Sylfaen"/>
                <w:lang w:val="ka-GE"/>
              </w:rPr>
              <w:t>ს ეკსირებათ ვალდებულება</w:t>
            </w:r>
            <w:r w:rsidRPr="00EC2329">
              <w:rPr>
                <w:rFonts w:ascii="Sylfaen" w:eastAsia="Sylfaen" w:hAnsi="Sylfaen" w:cs="Sylfaen"/>
                <w:lang w:val="ka-GE"/>
              </w:rPr>
              <w:t xml:space="preserve">, უზრუნველყონ C ჰეპატიტზე სკრინინგული კვლევით გამოვლენილი დადებითი შედეგების მქონე იმ ბენეფიციართა  მიდევნება და ზედამხედველობა, რომელთაც С ჰეპატიტზე სკრინინგით დადებითი სტატუსი განესაზღვრათ 6 ან/და მეტი თვის წინ, იდენტიფიცირებულნი არიან </w:t>
            </w:r>
            <w:r w:rsidRPr="00EC2329">
              <w:rPr>
                <w:rFonts w:ascii="Sylfaen" w:eastAsia="Sylfaen" w:hAnsi="Sylfaen" w:cs="Sylfaen"/>
              </w:rPr>
              <w:t>C</w:t>
            </w:r>
            <w:r w:rsidRPr="00EC2329">
              <w:rPr>
                <w:rFonts w:ascii="Sylfaen" w:eastAsia="Sylfaen" w:hAnsi="Sylfaen" w:cs="Sylfaen"/>
                <w:lang w:val="ka-GE"/>
              </w:rPr>
              <w:t xml:space="preserve">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w:t>
            </w:r>
            <w:r w:rsidRPr="00EC2329">
              <w:rPr>
                <w:rFonts w:ascii="Sylfaen" w:eastAsia="Sylfaen" w:hAnsi="Sylfaen" w:cs="Sylfaen"/>
                <w:lang w:val="ka-GE"/>
              </w:rPr>
              <w:t>.</w:t>
            </w:r>
          </w:p>
          <w:p w:rsidR="00D5028D" w:rsidRPr="00EC2329" w:rsidRDefault="00D5028D"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color w:val="000000"/>
                <w:lang w:val="ka-GE"/>
              </w:rPr>
            </w:pPr>
          </w:p>
          <w:p w:rsidR="00D5028D" w:rsidRPr="00EC2329" w:rsidRDefault="00D5028D"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color w:val="000000"/>
                <w:lang w:val="ka-GE"/>
              </w:rPr>
            </w:pPr>
            <w:r w:rsidRPr="00EC2329">
              <w:rPr>
                <w:rFonts w:ascii="Sylfaen" w:eastAsia="Times New Roman" w:hAnsi="Sylfaen" w:cs="Calibri"/>
                <w:color w:val="000000"/>
                <w:lang w:val="ka-GE"/>
              </w:rPr>
              <w:t xml:space="preserve">როგორც თქვენთვის ცნობილია, 2017 წლის 1 დეკემბრიდან ლუგარის ცენტრი კონფირმაციულ კვლევებს ახორციელებს </w:t>
            </w:r>
            <w:r w:rsidRPr="00EC2329">
              <w:rPr>
                <w:rFonts w:ascii="Sylfaen" w:eastAsia="Sylfaen" w:hAnsi="Sylfaen" w:cs="Sylfaen"/>
                <w:lang w:val="ka-GE"/>
              </w:rPr>
              <w:t>„საქართველოსა (წარმოდგენილი საქართველოს შრომის, ჯანმრთელობისა და სოციალური დაცვის სამინისტროს სახით) და გილიად საიენს, ინკ. („გილიადი“) (Gilead Sciences, Inc. („Gilead“)-ს შორის გასაფორმებელი დოკუმენტის თაობაზე“ საქართველოს მთავრობის 2017 წლის 5 ოქტომბრის №2068 განკარგულების ფარგლებში შესყიდული ტესტსისტემების საშუალებით</w:t>
            </w:r>
            <w:r w:rsidRPr="00EC2329">
              <w:rPr>
                <w:rFonts w:ascii="Sylfaen" w:eastAsia="Sylfaen" w:hAnsi="Sylfaen" w:cs="Sylfaen"/>
                <w:lang w:val="ka-GE"/>
              </w:rPr>
              <w:t xml:space="preserve">. აღნიშნული განკარგულების ფარგლებში შესყიდულ იქნა სულ </w:t>
            </w:r>
            <w:r w:rsidR="00102E30" w:rsidRPr="00EC2329">
              <w:rPr>
                <w:rFonts w:ascii="Sylfaen" w:eastAsia="Sylfaen" w:hAnsi="Sylfaen" w:cs="Sylfaen"/>
                <w:lang w:val="ka-GE"/>
              </w:rPr>
              <w:t xml:space="preserve">8500 ტესტსისტემა, საიდანაც ამ დროისთვის დახარჯულია 1500 ტესტსისტემა (თვეში საშუალოდ 600) და </w:t>
            </w:r>
            <w:r w:rsidR="000C13B2" w:rsidRPr="00EC2329">
              <w:rPr>
                <w:rFonts w:ascii="Sylfaen" w:eastAsia="Sylfaen" w:hAnsi="Sylfaen" w:cs="Sylfaen"/>
                <w:lang w:val="ka-GE"/>
              </w:rPr>
              <w:t xml:space="preserve">ხარჯვის შენარჩუნების პირობებში, </w:t>
            </w:r>
            <w:r w:rsidR="00102E30" w:rsidRPr="00EC2329">
              <w:rPr>
                <w:rFonts w:ascii="Sylfaen" w:eastAsia="Sylfaen" w:hAnsi="Sylfaen" w:cs="Sylfaen"/>
                <w:lang w:val="ka-GE"/>
              </w:rPr>
              <w:t xml:space="preserve">არსებული რესურსი </w:t>
            </w:r>
            <w:r w:rsidR="000C13B2" w:rsidRPr="00EC2329">
              <w:rPr>
                <w:rFonts w:ascii="Sylfaen" w:eastAsia="Sylfaen" w:hAnsi="Sylfaen" w:cs="Sylfaen"/>
                <w:lang w:val="ka-GE"/>
              </w:rPr>
              <w:t xml:space="preserve">საკმარისი იქნება მხოლოდ </w:t>
            </w:r>
            <w:r w:rsidR="000C13B2" w:rsidRPr="00EC2329">
              <w:rPr>
                <w:rFonts w:ascii="Sylfaen" w:hAnsi="Sylfaen"/>
                <w:lang w:val="ka-GE"/>
              </w:rPr>
              <w:t xml:space="preserve">C ჰეპატიტის </w:t>
            </w:r>
            <w:r w:rsidR="000C13B2" w:rsidRPr="00EC2329">
              <w:rPr>
                <w:rFonts w:ascii="Sylfaen" w:hAnsi="Sylfaen"/>
                <w:lang w:val="ka-GE"/>
              </w:rPr>
              <w:t>მართვის პროგრამის მიმწოდებელი დაწესებულებების მიერ მოწოდებული ნიმუშების კვლევისთვის წლის ბოლომდე</w:t>
            </w:r>
            <w:r w:rsidR="00102E30" w:rsidRPr="00EC2329">
              <w:rPr>
                <w:rFonts w:ascii="Sylfaen" w:eastAsia="Sylfaen" w:hAnsi="Sylfaen" w:cs="Sylfaen"/>
                <w:lang w:val="ka-GE"/>
              </w:rPr>
              <w:t xml:space="preserve">. </w:t>
            </w:r>
            <w:r w:rsidR="000C13B2" w:rsidRPr="00EC2329">
              <w:rPr>
                <w:rFonts w:ascii="Sylfaen" w:eastAsia="Sylfaen" w:hAnsi="Sylfaen" w:cs="Sylfaen"/>
                <w:lang w:val="ka-GE"/>
              </w:rPr>
              <w:t xml:space="preserve">ამასთან, </w:t>
            </w:r>
            <w:r w:rsidR="00102E30" w:rsidRPr="00EC2329">
              <w:rPr>
                <w:rFonts w:ascii="Sylfaen" w:eastAsia="Sylfaen" w:hAnsi="Sylfaen" w:cs="Sylfaen"/>
                <w:lang w:val="ka-GE"/>
              </w:rPr>
              <w:t>წარმოდგენილი პროექტის ფარგლებში დაგეგმილი კონფირმაციული კვლევაზე ხელმისაწვდომობის გაზრდასთან ერთად, პროგნოზულად მოსალოდნელია ტესტ-სისტემების ხარჯვის ზრდაც. კერძოდ, სხვადასხვა ტიპის დაწესებულებებიდან (სტაციონარები, სისხლის ბანკები, ანტენატალური სერვისის მიმწოდებელი დაწესებულებები, მაღალი რისკის ჯგუფებთან მომუშავე არასამთავრობო ორგანიზაციები, ცენტრის ლაბორატორიები, სჯდ ცენტრები) პროგნოზულად 1 მარტიდან (9 თვეზე გათვლით) მოსალოდნელია დაახლოებით 18 000 სისხლის ნიმუშის მოგროვება</w:t>
            </w:r>
            <w:r w:rsidR="000C13B2" w:rsidRPr="00EC2329">
              <w:rPr>
                <w:rFonts w:ascii="Sylfaen" w:eastAsia="Sylfaen" w:hAnsi="Sylfaen" w:cs="Sylfaen"/>
                <w:lang w:val="ka-GE"/>
              </w:rPr>
              <w:t>, რისთვისაც დამატებით საჭიროა ტესტსისტემების შესყიდვა (ერთეულის ფასი 43 ლარი</w:t>
            </w:r>
            <w:r w:rsidR="00FF6077" w:rsidRPr="00EC2329">
              <w:rPr>
                <w:rFonts w:ascii="Sylfaen" w:eastAsia="Sylfaen" w:hAnsi="Sylfaen" w:cs="Sylfaen"/>
                <w:lang w:val="ka-GE"/>
              </w:rPr>
              <w:t>), მათ შორის ცენტრისა და სჯდ ცენტრების ლოკაციაზე სისხლის ნიმუშების აღებისათვის საჭიროა სისხლის ასაღები ნაკრებისა და კრიოსინჯარების შესყიდვა (ღირებულება 3,5 ლარი). ზემოაღნიშნული აქტივობებისა და ასევე, სტაციონარული დაწესებულებებიდან ცენტრის მიერ სისხლის ნიმუშების ტრანსპორტირებისთვის საჭირო ჯამური ბიუჯეტი შეადგენს დაახლოებით 800 000 ლარს, რაც მიზანშეწონილია დიაგნოსტიკის კომპონენტის ბიუჯეტიდან დაემატოს ცენტრის მიერ განსახორციელებელი სკრინინგის კომპონენტის ბიუჯეტს.</w:t>
            </w:r>
          </w:p>
          <w:p w:rsidR="00D5028D" w:rsidRPr="00EC2329" w:rsidRDefault="00D5028D"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color w:val="000000"/>
                <w:lang w:val="ka-GE"/>
              </w:rPr>
            </w:pPr>
          </w:p>
          <w:p w:rsidR="00D5028D" w:rsidRPr="00EC2329" w:rsidRDefault="00D5028D"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color w:val="000000"/>
                <w:lang w:val="ka-GE"/>
              </w:rPr>
            </w:pPr>
          </w:p>
          <w:p w:rsidR="006476D8" w:rsidRPr="00EC2329" w:rsidRDefault="00FF6077" w:rsidP="00EC2329">
            <w:pPr>
              <w:spacing w:line="280" w:lineRule="exact"/>
              <w:ind w:right="67"/>
              <w:jc w:val="both"/>
              <w:rPr>
                <w:rFonts w:ascii="Sylfaen" w:eastAsia="Sylfaen" w:hAnsi="Sylfaen" w:cs="Sylfaen"/>
                <w:color w:val="222222"/>
                <w:lang w:val="ka-GE"/>
              </w:rPr>
            </w:pPr>
            <w:r w:rsidRPr="00EC2329">
              <w:rPr>
                <w:rFonts w:ascii="Sylfaen" w:eastAsia="Times New Roman" w:hAnsi="Sylfaen" w:cs="Calibri"/>
                <w:color w:val="000000"/>
                <w:lang w:val="ka-GE"/>
              </w:rPr>
              <w:t xml:space="preserve">გარდა ზემოაღნიშნული აქტივოებებისა, N169 დადგენილების ფარგლებში ემატება ორი დანართი პილოტური პროგრამების განსახორციელებლად, მათ შორის დანართი N8 </w:t>
            </w:r>
            <w:r w:rsidR="006476D8" w:rsidRPr="00EC2329">
              <w:rPr>
                <w:rFonts w:ascii="Sylfaen" w:eastAsia="Sylfaen" w:hAnsi="Sylfaen" w:cs="Sylfaen"/>
                <w:color w:val="222222"/>
                <w:lang w:val="ka-GE"/>
              </w:rPr>
              <w:t>პილოტური პროექტი ,,</w:t>
            </w:r>
            <w:r w:rsidR="006476D8" w:rsidRPr="00EC2329">
              <w:rPr>
                <w:rFonts w:ascii="Sylfaen" w:eastAsia="Sylfaen" w:hAnsi="Sylfaen" w:cs="Sylfaen"/>
                <w:color w:val="222222"/>
              </w:rPr>
              <w:t xml:space="preserve">HCV </w:t>
            </w:r>
            <w:r w:rsidR="006476D8" w:rsidRPr="00EC2329">
              <w:rPr>
                <w:rFonts w:ascii="Sylfaen" w:eastAsia="Sylfaen" w:hAnsi="Sylfaen" w:cs="Sylfaen"/>
                <w:color w:val="222222"/>
                <w:lang w:val="ka-GE"/>
              </w:rPr>
              <w:t xml:space="preserve">ინფექციაზე სკრინინგისა და გამარტივებული მიდგომებით მკურნალობის სერვისების ინტეგრირება პირველადი ჯანდაცვის რგოლში“ ითვალისწინებს სერვისის მიწოდების განხორციელებას პირველადი </w:t>
            </w:r>
            <w:r w:rsidR="006476D8" w:rsidRPr="00EC2329">
              <w:rPr>
                <w:rFonts w:ascii="Sylfaen" w:eastAsia="Sylfaen" w:hAnsi="Sylfaen" w:cs="Sylfaen"/>
                <w:color w:val="222222"/>
                <w:lang w:val="ka-GE"/>
              </w:rPr>
              <w:lastRenderedPageBreak/>
              <w:t>ჯანდაცვის რგოლის 4 დაწესებულებაში და ბენეფიციარებად განისაზღვრებიან მხოლოდ ღვიძლის მსუბუქი დაზიანების მქონე პირები. ამასთან, პროექტით გათვალისწინებულია დიაგნოსტიკის ალგორითმის გამარტივება და მკურნალობის რეჟიმების მცირედ ცვლილება, რაც შესაბამისად აისახება დიაგნოსტიკური კვლევების ღირებულებაზე. ამავე პილოტის ფარგლებში პაციენტებს არ ექნებათ ორ კვირაში ერთხელ მედიკამენტების რაოდენობის გადათვლისა და მეოთხე კვირაზე კონფირმაციული კვლევის ვალდებულება.</w:t>
            </w:r>
          </w:p>
          <w:p w:rsidR="006476D8" w:rsidRPr="00EC2329" w:rsidRDefault="006476D8" w:rsidP="00EC2329">
            <w:pPr>
              <w:spacing w:line="280" w:lineRule="exact"/>
              <w:ind w:right="67"/>
              <w:jc w:val="both"/>
              <w:rPr>
                <w:rFonts w:ascii="Sylfaen" w:eastAsia="Sylfaen" w:hAnsi="Sylfaen" w:cs="Sylfaen"/>
                <w:lang w:val="ka-GE"/>
              </w:rPr>
            </w:pPr>
            <w:r w:rsidRPr="00EC2329">
              <w:rPr>
                <w:rFonts w:ascii="Sylfaen" w:eastAsia="Sylfaen" w:hAnsi="Sylfaen" w:cs="Sylfaen"/>
                <w:color w:val="222222"/>
                <w:lang w:val="ka-GE"/>
              </w:rPr>
              <w:t xml:space="preserve">დანართი N9 ,,მკურნალობამდე დიაგნოსტიკური კვლევებისა და მკურნალობის დროს მონიტორინგის პროცესის გამარტივება </w:t>
            </w:r>
            <w:r w:rsidRPr="00EC2329">
              <w:rPr>
                <w:rFonts w:ascii="Sylfaen" w:eastAsia="Sylfaen" w:hAnsi="Sylfaen" w:cs="Sylfaen"/>
                <w:color w:val="222222"/>
              </w:rPr>
              <w:t xml:space="preserve">C </w:t>
            </w:r>
            <w:r w:rsidRPr="00EC2329">
              <w:rPr>
                <w:rFonts w:ascii="Sylfaen" w:eastAsia="Sylfaen" w:hAnsi="Sylfaen" w:cs="Sylfaen"/>
                <w:color w:val="222222"/>
                <w:lang w:val="ka-GE"/>
              </w:rPr>
              <w:t xml:space="preserve">ვირუსის ელიმინაციის პროექტში“, ითვალისწინებს </w:t>
            </w:r>
            <w:r w:rsidRPr="00EC2329">
              <w:rPr>
                <w:rFonts w:ascii="Sylfaen" w:eastAsia="Sylfaen" w:hAnsi="Sylfaen" w:cs="Sylfaen"/>
                <w:lang w:val="ka-GE"/>
              </w:rPr>
              <w:t xml:space="preserve">სერვისის მიწოდების განხორციელებას შპს ,,მრჩეველსა“ და შპს ,,ნეოლაბში“ 1 მარტიდან 30 აპრილის ჩათვლით. ამ პროექტის ფარგლებშიც გამარტივებული და შესაბამისად გაიაფებულია დიაგნოსტიკური კვლევების ალგორითმი. ამასთან, პაციენტის მეტი კომფორტისათვის, მათ რეგისტრაციას სააგენტოში განახორციელებს უშუალოდ მიმწოდებელი დაწესებულებების </w:t>
            </w:r>
            <w:proofErr w:type="spellStart"/>
            <w:r w:rsidRPr="00EC2329">
              <w:rPr>
                <w:rFonts w:ascii="Sylfaen" w:eastAsia="Sylfaen" w:hAnsi="Sylfaen" w:cs="Sylfaen"/>
              </w:rPr>
              <w:t>უფლებამოსილი</w:t>
            </w:r>
            <w:proofErr w:type="spellEnd"/>
            <w:r w:rsidRPr="00EC2329">
              <w:rPr>
                <w:rFonts w:ascii="Sylfaen" w:eastAsia="Sylfaen" w:hAnsi="Sylfaen" w:cs="Sylfaen"/>
              </w:rPr>
              <w:t xml:space="preserve"> </w:t>
            </w:r>
            <w:proofErr w:type="spellStart"/>
            <w:r w:rsidRPr="00EC2329">
              <w:rPr>
                <w:rFonts w:ascii="Sylfaen" w:eastAsia="Sylfaen" w:hAnsi="Sylfaen" w:cs="Sylfaen"/>
              </w:rPr>
              <w:t>პირი</w:t>
            </w:r>
            <w:proofErr w:type="spellEnd"/>
            <w:r w:rsidRPr="00EC2329">
              <w:rPr>
                <w:rFonts w:ascii="Sylfaen" w:eastAsia="Sylfaen" w:hAnsi="Sylfaen" w:cs="Sylfaen"/>
                <w:lang w:val="ka-GE"/>
              </w:rPr>
              <w:t xml:space="preserve">. ამ პროექტის ფარგლებშიც </w:t>
            </w:r>
            <w:r w:rsidRPr="00EC2329">
              <w:rPr>
                <w:rFonts w:ascii="Sylfaen" w:eastAsia="Sylfaen" w:hAnsi="Sylfaen" w:cs="Sylfaen"/>
                <w:color w:val="222222"/>
                <w:lang w:val="ka-GE"/>
              </w:rPr>
              <w:t>პაციენტებს არ ექნებათ ორ კვირაში ერთხელ მედიკამენტების რაოდენობის გადათვლისა და მეოთხე კვირაზე კონფირმაციული კვლევის ვალდებულება.</w:t>
            </w:r>
            <w:r w:rsidRPr="00EC2329">
              <w:rPr>
                <w:rFonts w:ascii="Sylfaen" w:eastAsia="Sylfaen" w:hAnsi="Sylfaen" w:cs="Sylfaen"/>
                <w:color w:val="222222"/>
                <w:lang w:val="ka-GE"/>
              </w:rPr>
              <w:t xml:space="preserve"> ამასთან, </w:t>
            </w:r>
            <w:r w:rsidRPr="00EC2329">
              <w:rPr>
                <w:rFonts w:ascii="Sylfaen" w:eastAsia="Sylfaen" w:hAnsi="Sylfaen" w:cs="Sylfaen"/>
                <w:lang w:val="ka-GE"/>
              </w:rPr>
              <w:t>პილოტის მოქმედების პერიოდში დარეგისტრირებულ პაციენტებზე პილოტით განსაზღვრული პირობები გავრცელდება მკურნალობის კურსის დასრულებამდე, პილოტის მოქმედების ვადის გასვლის მიუხედავად.</w:t>
            </w:r>
          </w:p>
          <w:p w:rsidR="006476D8" w:rsidRPr="00EC2329" w:rsidRDefault="006476D8" w:rsidP="00EC2329">
            <w:pPr>
              <w:spacing w:line="280" w:lineRule="exact"/>
              <w:ind w:right="67"/>
              <w:jc w:val="both"/>
              <w:rPr>
                <w:rFonts w:ascii="Sylfaen" w:eastAsia="Sylfaen" w:hAnsi="Sylfaen" w:cs="Sylfaen"/>
                <w:b/>
                <w:lang w:val="ka-GE"/>
              </w:rPr>
            </w:pPr>
            <w:r w:rsidRPr="00EC2329">
              <w:rPr>
                <w:rFonts w:ascii="Sylfaen" w:eastAsia="Sylfaen" w:hAnsi="Sylfaen" w:cs="Sylfaen"/>
                <w:lang w:val="ka-GE"/>
              </w:rPr>
              <w:t>აქვე მოგახსენებთ, რომ  ,,</w:t>
            </w:r>
            <w:r w:rsidRPr="00EC2329">
              <w:rPr>
                <w:rFonts w:ascii="Sylfaen" w:eastAsia="Sylfaen" w:hAnsi="Sylfaen" w:cs="Sylfaen"/>
              </w:rPr>
              <w:t xml:space="preserve">C </w:t>
            </w:r>
            <w:r w:rsidRPr="00EC2329">
              <w:rPr>
                <w:rFonts w:ascii="Sylfaen" w:eastAsia="Sylfaen" w:hAnsi="Sylfaen" w:cs="Sylfaen"/>
                <w:lang w:val="ka-GE"/>
              </w:rPr>
              <w:t xml:space="preserve">ჰეპატიტის მართვის“ სახელმწიფო პროგრამის ფარგლებში დაეგეგმილი ცვლილებების იმპლემენტაციისათვის საჭიროა ასევე, ცვლილებები შევიდეს </w:t>
            </w:r>
            <w:r w:rsidRPr="00EC2329">
              <w:rPr>
                <w:rFonts w:ascii="Sylfaen" w:hAnsi="Sylfaen"/>
                <w:b/>
              </w:rPr>
              <w:t>„</w:t>
            </w:r>
            <w:proofErr w:type="spellStart"/>
            <w:r w:rsidRPr="00EC2329">
              <w:rPr>
                <w:rFonts w:ascii="Sylfaen" w:hAnsi="Sylfaen" w:cs="Sylfaen"/>
                <w:b/>
              </w:rPr>
              <w:t>საყოველთაო</w:t>
            </w:r>
            <w:proofErr w:type="spellEnd"/>
            <w:r w:rsidRPr="00EC2329">
              <w:rPr>
                <w:rFonts w:ascii="Sylfaen" w:hAnsi="Sylfaen" w:cs="Sylfaen"/>
                <w:b/>
                <w:lang w:val="ka-GE"/>
              </w:rPr>
              <w:t xml:space="preserve"> </w:t>
            </w:r>
            <w:proofErr w:type="spellStart"/>
            <w:r w:rsidRPr="00EC2329">
              <w:rPr>
                <w:rFonts w:ascii="Sylfaen" w:hAnsi="Sylfaen" w:cs="Sylfaen"/>
                <w:b/>
              </w:rPr>
              <w:t>ჯანდაცვაზე</w:t>
            </w:r>
            <w:proofErr w:type="spellEnd"/>
            <w:r w:rsidRPr="00EC2329">
              <w:rPr>
                <w:rFonts w:ascii="Sylfaen" w:hAnsi="Sylfaen" w:cs="Sylfaen"/>
                <w:b/>
                <w:lang w:val="ka-GE"/>
              </w:rPr>
              <w:t xml:space="preserve"> </w:t>
            </w:r>
            <w:proofErr w:type="spellStart"/>
            <w:r w:rsidRPr="00EC2329">
              <w:rPr>
                <w:rFonts w:ascii="Sylfaen" w:hAnsi="Sylfaen" w:cs="Sylfaen"/>
                <w:b/>
              </w:rPr>
              <w:t>გადასვლის</w:t>
            </w:r>
            <w:proofErr w:type="spellEnd"/>
            <w:r w:rsidRPr="00EC2329">
              <w:rPr>
                <w:rFonts w:ascii="Sylfaen" w:hAnsi="Sylfaen" w:cs="Sylfaen"/>
                <w:b/>
                <w:lang w:val="ka-GE"/>
              </w:rPr>
              <w:t xml:space="preserve"> </w:t>
            </w:r>
            <w:proofErr w:type="spellStart"/>
            <w:r w:rsidRPr="00EC2329">
              <w:rPr>
                <w:rFonts w:ascii="Sylfaen" w:hAnsi="Sylfaen" w:cs="Sylfaen"/>
                <w:b/>
              </w:rPr>
              <w:t>მიზნით</w:t>
            </w:r>
            <w:proofErr w:type="spellEnd"/>
            <w:r w:rsidRPr="00EC2329">
              <w:rPr>
                <w:rFonts w:ascii="Sylfaen" w:hAnsi="Sylfaen" w:cs="Sylfaen"/>
                <w:b/>
                <w:lang w:val="ka-GE"/>
              </w:rPr>
              <w:t xml:space="preserve"> </w:t>
            </w:r>
            <w:proofErr w:type="spellStart"/>
            <w:r w:rsidRPr="00EC2329">
              <w:rPr>
                <w:rFonts w:ascii="Sylfaen" w:hAnsi="Sylfaen" w:cs="Sylfaen"/>
                <w:b/>
              </w:rPr>
              <w:t>გასატარებელ</w:t>
            </w:r>
            <w:proofErr w:type="spellEnd"/>
            <w:r w:rsidRPr="00EC2329">
              <w:rPr>
                <w:rFonts w:ascii="Sylfaen" w:hAnsi="Sylfaen" w:cs="Sylfaen"/>
                <w:b/>
                <w:lang w:val="ka-GE"/>
              </w:rPr>
              <w:t xml:space="preserve"> </w:t>
            </w:r>
            <w:proofErr w:type="spellStart"/>
            <w:r w:rsidRPr="00EC2329">
              <w:rPr>
                <w:rFonts w:ascii="Sylfaen" w:hAnsi="Sylfaen" w:cs="Sylfaen"/>
                <w:b/>
              </w:rPr>
              <w:t>ზოგიერთ</w:t>
            </w:r>
            <w:proofErr w:type="spellEnd"/>
            <w:r w:rsidRPr="00EC2329">
              <w:rPr>
                <w:rFonts w:ascii="Sylfaen" w:hAnsi="Sylfaen" w:cs="Sylfaen"/>
                <w:b/>
                <w:lang w:val="ka-GE"/>
              </w:rPr>
              <w:t xml:space="preserve"> </w:t>
            </w:r>
            <w:proofErr w:type="spellStart"/>
            <w:r w:rsidRPr="00EC2329">
              <w:rPr>
                <w:rFonts w:ascii="Sylfaen" w:hAnsi="Sylfaen" w:cs="Sylfaen"/>
                <w:b/>
              </w:rPr>
              <w:t>ღონისძიებათა</w:t>
            </w:r>
            <w:proofErr w:type="spellEnd"/>
            <w:r w:rsidRPr="00EC2329">
              <w:rPr>
                <w:rFonts w:ascii="Sylfaen" w:hAnsi="Sylfaen" w:cs="Sylfaen"/>
                <w:b/>
                <w:lang w:val="ka-GE"/>
              </w:rPr>
              <w:t xml:space="preserve"> </w:t>
            </w:r>
            <w:proofErr w:type="spellStart"/>
            <w:r w:rsidRPr="00EC2329">
              <w:rPr>
                <w:rFonts w:ascii="Sylfaen" w:hAnsi="Sylfaen" w:cs="Sylfaen"/>
                <w:b/>
              </w:rPr>
              <w:t>შესახებ</w:t>
            </w:r>
            <w:proofErr w:type="spellEnd"/>
            <w:r w:rsidRPr="00EC2329">
              <w:rPr>
                <w:rFonts w:ascii="Sylfaen" w:hAnsi="Sylfaen"/>
                <w:b/>
              </w:rPr>
              <w:t xml:space="preserve">“ </w:t>
            </w:r>
            <w:proofErr w:type="spellStart"/>
            <w:r w:rsidRPr="00EC2329">
              <w:rPr>
                <w:rFonts w:ascii="Sylfaen" w:hAnsi="Sylfaen" w:cs="Sylfaen"/>
                <w:b/>
              </w:rPr>
              <w:t>საქართველოს</w:t>
            </w:r>
            <w:proofErr w:type="spellEnd"/>
            <w:r w:rsidRPr="00EC2329">
              <w:rPr>
                <w:rFonts w:ascii="Sylfaen" w:hAnsi="Sylfaen" w:cs="Sylfaen"/>
                <w:b/>
                <w:lang w:val="ka-GE"/>
              </w:rPr>
              <w:t xml:space="preserve"> </w:t>
            </w:r>
            <w:proofErr w:type="spellStart"/>
            <w:r w:rsidRPr="00EC2329">
              <w:rPr>
                <w:rFonts w:ascii="Sylfaen" w:hAnsi="Sylfaen" w:cs="Sylfaen"/>
                <w:b/>
              </w:rPr>
              <w:t>მთავრობის</w:t>
            </w:r>
            <w:proofErr w:type="spellEnd"/>
            <w:r w:rsidRPr="00EC2329">
              <w:rPr>
                <w:rFonts w:ascii="Sylfaen" w:hAnsi="Sylfaen"/>
                <w:b/>
              </w:rPr>
              <w:t xml:space="preserve"> 2013 </w:t>
            </w:r>
            <w:proofErr w:type="spellStart"/>
            <w:r w:rsidRPr="00EC2329">
              <w:rPr>
                <w:rFonts w:ascii="Sylfaen" w:hAnsi="Sylfaen" w:cs="Sylfaen"/>
                <w:b/>
              </w:rPr>
              <w:t>წლის</w:t>
            </w:r>
            <w:proofErr w:type="spellEnd"/>
            <w:r w:rsidRPr="00EC2329">
              <w:rPr>
                <w:rFonts w:ascii="Sylfaen" w:hAnsi="Sylfaen"/>
                <w:b/>
              </w:rPr>
              <w:t xml:space="preserve"> 21 </w:t>
            </w:r>
            <w:proofErr w:type="spellStart"/>
            <w:r w:rsidRPr="00EC2329">
              <w:rPr>
                <w:rFonts w:ascii="Sylfaen" w:hAnsi="Sylfaen" w:cs="Sylfaen"/>
                <w:b/>
              </w:rPr>
              <w:t>თებერვლის</w:t>
            </w:r>
            <w:proofErr w:type="spellEnd"/>
            <w:r w:rsidRPr="00EC2329">
              <w:rPr>
                <w:rFonts w:ascii="Sylfaen" w:hAnsi="Sylfaen"/>
                <w:b/>
              </w:rPr>
              <w:t xml:space="preserve"> №36 </w:t>
            </w:r>
            <w:proofErr w:type="spellStart"/>
            <w:r w:rsidRPr="00EC2329">
              <w:rPr>
                <w:rFonts w:ascii="Sylfaen" w:hAnsi="Sylfaen" w:cs="Sylfaen"/>
                <w:b/>
              </w:rPr>
              <w:t>დადგენილებაში</w:t>
            </w:r>
            <w:proofErr w:type="spellEnd"/>
            <w:r w:rsidR="002C70B3" w:rsidRPr="00EC2329">
              <w:rPr>
                <w:rFonts w:ascii="Sylfaen" w:hAnsi="Sylfaen" w:cs="Sylfaen"/>
                <w:b/>
                <w:lang w:val="ka-GE"/>
              </w:rPr>
              <w:t xml:space="preserve"> (შემდგომში - N36 დადგენილება)</w:t>
            </w:r>
            <w:r w:rsidRPr="00EC2329">
              <w:rPr>
                <w:rFonts w:ascii="Sylfaen" w:hAnsi="Sylfaen" w:cs="Sylfaen"/>
                <w:b/>
                <w:lang w:val="ka-GE"/>
              </w:rPr>
              <w:t xml:space="preserve">, </w:t>
            </w:r>
            <w:r w:rsidRPr="00EC2329">
              <w:rPr>
                <w:rFonts w:ascii="Sylfaen" w:eastAsia="Sylfaen" w:hAnsi="Sylfaen"/>
                <w:b/>
                <w:lang w:val="ka-GE"/>
              </w:rPr>
              <w:t>,,</w:t>
            </w:r>
            <w:r w:rsidRPr="00EC2329">
              <w:rPr>
                <w:rFonts w:ascii="Sylfaen" w:eastAsia="Sylfaen" w:hAnsi="Sylfaen"/>
                <w:b/>
              </w:rPr>
              <w:t xml:space="preserve">სამედიცინო </w:t>
            </w:r>
            <w:proofErr w:type="spellStart"/>
            <w:r w:rsidRPr="00EC2329">
              <w:rPr>
                <w:rFonts w:ascii="Sylfaen" w:eastAsia="Sylfaen" w:hAnsi="Sylfaen"/>
                <w:b/>
              </w:rPr>
              <w:t>სტატისტიკური</w:t>
            </w:r>
            <w:proofErr w:type="spellEnd"/>
            <w:r w:rsidRPr="00EC2329">
              <w:rPr>
                <w:rFonts w:ascii="Sylfaen" w:eastAsia="Sylfaen" w:hAnsi="Sylfaen"/>
                <w:b/>
              </w:rPr>
              <w:t xml:space="preserve"> </w:t>
            </w:r>
            <w:proofErr w:type="spellStart"/>
            <w:r w:rsidRPr="00EC2329">
              <w:rPr>
                <w:rFonts w:ascii="Sylfaen" w:eastAsia="Sylfaen" w:hAnsi="Sylfaen"/>
                <w:b/>
              </w:rPr>
              <w:t>ინფორმაციის</w:t>
            </w:r>
            <w:proofErr w:type="spellEnd"/>
            <w:r w:rsidRPr="00EC2329">
              <w:rPr>
                <w:rFonts w:ascii="Sylfaen" w:eastAsia="Sylfaen" w:hAnsi="Sylfaen"/>
                <w:b/>
              </w:rPr>
              <w:t xml:space="preserve"> </w:t>
            </w:r>
            <w:proofErr w:type="spellStart"/>
            <w:r w:rsidRPr="00EC2329">
              <w:rPr>
                <w:rFonts w:ascii="Sylfaen" w:eastAsia="Sylfaen" w:hAnsi="Sylfaen"/>
                <w:b/>
              </w:rPr>
              <w:t>წარმოების</w:t>
            </w:r>
            <w:proofErr w:type="spellEnd"/>
            <w:r w:rsidRPr="00EC2329">
              <w:rPr>
                <w:rFonts w:ascii="Sylfaen" w:eastAsia="Sylfaen" w:hAnsi="Sylfaen"/>
                <w:b/>
              </w:rPr>
              <w:t xml:space="preserve"> </w:t>
            </w:r>
            <w:proofErr w:type="spellStart"/>
            <w:r w:rsidRPr="00EC2329">
              <w:rPr>
                <w:rFonts w:ascii="Sylfaen" w:eastAsia="Sylfaen" w:hAnsi="Sylfaen"/>
                <w:b/>
              </w:rPr>
              <w:t>და</w:t>
            </w:r>
            <w:proofErr w:type="spellEnd"/>
            <w:r w:rsidRPr="00EC2329">
              <w:rPr>
                <w:rFonts w:ascii="Sylfaen" w:eastAsia="Sylfaen" w:hAnsi="Sylfaen"/>
                <w:b/>
              </w:rPr>
              <w:t xml:space="preserve"> </w:t>
            </w:r>
            <w:proofErr w:type="spellStart"/>
            <w:r w:rsidRPr="00EC2329">
              <w:rPr>
                <w:rFonts w:ascii="Sylfaen" w:eastAsia="Sylfaen" w:hAnsi="Sylfaen"/>
                <w:b/>
              </w:rPr>
              <w:t>მიწოდების</w:t>
            </w:r>
            <w:proofErr w:type="spellEnd"/>
            <w:r w:rsidRPr="00EC2329">
              <w:rPr>
                <w:rFonts w:ascii="Sylfaen" w:eastAsia="Sylfaen" w:hAnsi="Sylfaen"/>
                <w:b/>
              </w:rPr>
              <w:t xml:space="preserve"> </w:t>
            </w:r>
            <w:proofErr w:type="spellStart"/>
            <w:r w:rsidRPr="00EC2329">
              <w:rPr>
                <w:rFonts w:ascii="Sylfaen" w:eastAsia="Sylfaen" w:hAnsi="Sylfaen"/>
                <w:b/>
              </w:rPr>
              <w:t>წესის</w:t>
            </w:r>
            <w:proofErr w:type="spellEnd"/>
            <w:r w:rsidRPr="00EC2329">
              <w:rPr>
                <w:rFonts w:ascii="Sylfaen" w:eastAsia="Sylfaen" w:hAnsi="Sylfaen"/>
                <w:b/>
              </w:rPr>
              <w:t xml:space="preserve"> </w:t>
            </w:r>
            <w:proofErr w:type="spellStart"/>
            <w:r w:rsidRPr="00EC2329">
              <w:rPr>
                <w:rFonts w:ascii="Sylfaen" w:eastAsia="Sylfaen" w:hAnsi="Sylfaen"/>
                <w:b/>
              </w:rPr>
              <w:t>შესახებ</w:t>
            </w:r>
            <w:proofErr w:type="spellEnd"/>
            <w:r w:rsidRPr="00EC2329">
              <w:rPr>
                <w:rFonts w:ascii="Sylfaen" w:eastAsia="Sylfaen" w:hAnsi="Sylfaen"/>
                <w:b/>
                <w:lang w:val="ka-GE"/>
              </w:rPr>
              <w:t xml:space="preserve">“ </w:t>
            </w:r>
            <w:proofErr w:type="spellStart"/>
            <w:r w:rsidRPr="00EC2329">
              <w:rPr>
                <w:rFonts w:ascii="Sylfaen" w:eastAsia="Sylfaen" w:hAnsi="Sylfaen"/>
                <w:b/>
              </w:rPr>
              <w:t>საქართველოს</w:t>
            </w:r>
            <w:proofErr w:type="spellEnd"/>
            <w:r w:rsidRPr="00EC2329">
              <w:rPr>
                <w:rFonts w:ascii="Sylfaen" w:eastAsia="Sylfaen" w:hAnsi="Sylfaen"/>
                <w:b/>
              </w:rPr>
              <w:t xml:space="preserve"> </w:t>
            </w:r>
            <w:proofErr w:type="spellStart"/>
            <w:r w:rsidRPr="00EC2329">
              <w:rPr>
                <w:rFonts w:ascii="Sylfaen" w:eastAsia="Sylfaen" w:hAnsi="Sylfaen"/>
                <w:b/>
              </w:rPr>
              <w:t>შრომის</w:t>
            </w:r>
            <w:proofErr w:type="spellEnd"/>
            <w:r w:rsidRPr="00EC2329">
              <w:rPr>
                <w:rFonts w:ascii="Sylfaen" w:eastAsia="Sylfaen" w:hAnsi="Sylfaen"/>
                <w:b/>
              </w:rPr>
              <w:t xml:space="preserve">, </w:t>
            </w:r>
            <w:proofErr w:type="spellStart"/>
            <w:r w:rsidRPr="00EC2329">
              <w:rPr>
                <w:rFonts w:ascii="Sylfaen" w:eastAsia="Sylfaen" w:hAnsi="Sylfaen"/>
                <w:b/>
              </w:rPr>
              <w:t>ჯანმრთელობისა</w:t>
            </w:r>
            <w:proofErr w:type="spellEnd"/>
            <w:r w:rsidRPr="00EC2329">
              <w:rPr>
                <w:rFonts w:ascii="Sylfaen" w:eastAsia="Sylfaen" w:hAnsi="Sylfaen"/>
                <w:b/>
              </w:rPr>
              <w:t xml:space="preserve"> </w:t>
            </w:r>
            <w:proofErr w:type="spellStart"/>
            <w:r w:rsidRPr="00EC2329">
              <w:rPr>
                <w:rFonts w:ascii="Sylfaen" w:eastAsia="Sylfaen" w:hAnsi="Sylfaen"/>
                <w:b/>
              </w:rPr>
              <w:t>და</w:t>
            </w:r>
            <w:proofErr w:type="spellEnd"/>
            <w:r w:rsidRPr="00EC2329">
              <w:rPr>
                <w:rFonts w:ascii="Sylfaen" w:eastAsia="Sylfaen" w:hAnsi="Sylfaen"/>
                <w:b/>
                <w:lang w:val="ka-GE"/>
              </w:rPr>
              <w:t xml:space="preserve"> </w:t>
            </w:r>
            <w:proofErr w:type="spellStart"/>
            <w:r w:rsidRPr="00EC2329">
              <w:rPr>
                <w:rFonts w:ascii="Sylfaen" w:eastAsia="Sylfaen" w:hAnsi="Sylfaen"/>
                <w:b/>
              </w:rPr>
              <w:t>სოციალური</w:t>
            </w:r>
            <w:proofErr w:type="spellEnd"/>
            <w:r w:rsidRPr="00EC2329">
              <w:rPr>
                <w:rFonts w:ascii="Sylfaen" w:eastAsia="Sylfaen" w:hAnsi="Sylfaen"/>
                <w:b/>
              </w:rPr>
              <w:t xml:space="preserve"> </w:t>
            </w:r>
            <w:proofErr w:type="spellStart"/>
            <w:r w:rsidRPr="00EC2329">
              <w:rPr>
                <w:rFonts w:ascii="Sylfaen" w:eastAsia="Sylfaen" w:hAnsi="Sylfaen"/>
                <w:b/>
              </w:rPr>
              <w:t>დაცვის</w:t>
            </w:r>
            <w:proofErr w:type="spellEnd"/>
            <w:r w:rsidRPr="00EC2329">
              <w:rPr>
                <w:rFonts w:ascii="Sylfaen" w:eastAsia="Sylfaen" w:hAnsi="Sylfaen"/>
                <w:b/>
              </w:rPr>
              <w:t xml:space="preserve"> </w:t>
            </w:r>
            <w:proofErr w:type="spellStart"/>
            <w:r w:rsidRPr="00EC2329">
              <w:rPr>
                <w:rFonts w:ascii="Sylfaen" w:eastAsia="Sylfaen" w:hAnsi="Sylfaen"/>
                <w:b/>
              </w:rPr>
              <w:t>მინისტრის</w:t>
            </w:r>
            <w:proofErr w:type="spellEnd"/>
            <w:r w:rsidRPr="00EC2329">
              <w:rPr>
                <w:rFonts w:ascii="Sylfaen" w:eastAsia="Sylfaen" w:hAnsi="Sylfaen"/>
                <w:b/>
                <w:lang w:val="ka-GE"/>
              </w:rPr>
              <w:t xml:space="preserve"> 2016 წლის 18 იანვრის N01-2/ნ ბრძანებაში</w:t>
            </w:r>
            <w:r w:rsidR="002C70B3" w:rsidRPr="00EC2329">
              <w:rPr>
                <w:rFonts w:ascii="Sylfaen" w:eastAsia="Sylfaen" w:hAnsi="Sylfaen"/>
                <w:b/>
                <w:lang w:val="ka-GE"/>
              </w:rPr>
              <w:t xml:space="preserve"> (შემდგომში - </w:t>
            </w:r>
            <w:r w:rsidR="002C70B3" w:rsidRPr="00EC2329">
              <w:rPr>
                <w:rFonts w:ascii="Sylfaen" w:eastAsia="Sylfaen" w:hAnsi="Sylfaen"/>
                <w:b/>
                <w:lang w:val="ka-GE"/>
              </w:rPr>
              <w:t>N01-2/ნ ბრძანება</w:t>
            </w:r>
            <w:r w:rsidR="002C70B3" w:rsidRPr="00EC2329">
              <w:rPr>
                <w:rFonts w:ascii="Sylfaen" w:eastAsia="Sylfaen" w:hAnsi="Sylfaen"/>
                <w:b/>
                <w:lang w:val="ka-GE"/>
              </w:rPr>
              <w:t xml:space="preserve">) </w:t>
            </w:r>
            <w:r w:rsidRPr="00EC2329">
              <w:rPr>
                <w:rFonts w:ascii="Sylfaen" w:eastAsia="Sylfaen" w:hAnsi="Sylfaen"/>
                <w:b/>
                <w:lang w:val="ka-GE"/>
              </w:rPr>
              <w:t xml:space="preserve">და </w:t>
            </w:r>
            <w:r w:rsidRPr="00EC2329">
              <w:rPr>
                <w:rFonts w:ascii="Sylfaen" w:eastAsia="Sylfaen" w:hAnsi="Sylfaen"/>
                <w:b/>
              </w:rPr>
              <w:t xml:space="preserve">„2018 </w:t>
            </w:r>
            <w:proofErr w:type="spellStart"/>
            <w:r w:rsidRPr="00EC2329">
              <w:rPr>
                <w:rFonts w:ascii="Sylfaen" w:eastAsia="Sylfaen" w:hAnsi="Sylfaen" w:cs="Sylfaen"/>
                <w:b/>
              </w:rPr>
              <w:t>წლის</w:t>
            </w:r>
            <w:proofErr w:type="spellEnd"/>
            <w:r w:rsidRPr="00EC2329">
              <w:rPr>
                <w:rFonts w:ascii="Sylfaen" w:eastAsia="Sylfaen" w:hAnsi="Sylfaen"/>
                <w:b/>
              </w:rPr>
              <w:t xml:space="preserve"> </w:t>
            </w:r>
            <w:proofErr w:type="spellStart"/>
            <w:r w:rsidRPr="00EC2329">
              <w:rPr>
                <w:rFonts w:ascii="Sylfaen" w:eastAsia="Sylfaen" w:hAnsi="Sylfaen" w:cs="Sylfaen"/>
                <w:b/>
              </w:rPr>
              <w:t>ჯანმრთელობის</w:t>
            </w:r>
            <w:proofErr w:type="spellEnd"/>
            <w:r w:rsidRPr="00EC2329">
              <w:rPr>
                <w:rFonts w:ascii="Sylfaen" w:eastAsia="Sylfaen" w:hAnsi="Sylfaen"/>
                <w:b/>
              </w:rPr>
              <w:t xml:space="preserve"> </w:t>
            </w:r>
            <w:proofErr w:type="spellStart"/>
            <w:r w:rsidRPr="00EC2329">
              <w:rPr>
                <w:rFonts w:ascii="Sylfaen" w:eastAsia="Sylfaen" w:hAnsi="Sylfaen" w:cs="Sylfaen"/>
                <w:b/>
              </w:rPr>
              <w:t>დაცვის</w:t>
            </w:r>
            <w:proofErr w:type="spellEnd"/>
            <w:r w:rsidRPr="00EC2329">
              <w:rPr>
                <w:rFonts w:ascii="Sylfaen" w:eastAsia="Sylfaen" w:hAnsi="Sylfaen"/>
                <w:b/>
              </w:rPr>
              <w:t xml:space="preserve"> </w:t>
            </w:r>
            <w:proofErr w:type="spellStart"/>
            <w:r w:rsidRPr="00EC2329">
              <w:rPr>
                <w:rFonts w:ascii="Sylfaen" w:eastAsia="Sylfaen" w:hAnsi="Sylfaen" w:cs="Sylfaen"/>
                <w:b/>
              </w:rPr>
              <w:t>სახელმწიფო</w:t>
            </w:r>
            <w:proofErr w:type="spellEnd"/>
            <w:r w:rsidRPr="00EC2329">
              <w:rPr>
                <w:rFonts w:ascii="Sylfaen" w:eastAsia="Sylfaen" w:hAnsi="Sylfaen"/>
                <w:b/>
              </w:rPr>
              <w:t xml:space="preserve"> </w:t>
            </w:r>
            <w:proofErr w:type="spellStart"/>
            <w:r w:rsidRPr="00EC2329">
              <w:rPr>
                <w:rFonts w:ascii="Sylfaen" w:eastAsia="Sylfaen" w:hAnsi="Sylfaen" w:cs="Sylfaen"/>
                <w:b/>
              </w:rPr>
              <w:t>პროგრამების</w:t>
            </w:r>
            <w:proofErr w:type="spellEnd"/>
            <w:r w:rsidRPr="00EC2329">
              <w:rPr>
                <w:rFonts w:ascii="Sylfaen" w:eastAsia="Sylfaen" w:hAnsi="Sylfaen"/>
                <w:b/>
              </w:rPr>
              <w:t xml:space="preserve"> </w:t>
            </w:r>
            <w:proofErr w:type="spellStart"/>
            <w:r w:rsidRPr="00EC2329">
              <w:rPr>
                <w:rFonts w:ascii="Sylfaen" w:eastAsia="Sylfaen" w:hAnsi="Sylfaen" w:cs="Sylfaen"/>
                <w:b/>
              </w:rPr>
              <w:t>დამტკიცების</w:t>
            </w:r>
            <w:proofErr w:type="spellEnd"/>
            <w:r w:rsidRPr="00EC2329">
              <w:rPr>
                <w:rFonts w:ascii="Sylfaen" w:eastAsia="Sylfaen" w:hAnsi="Sylfaen"/>
                <w:b/>
              </w:rPr>
              <w:t xml:space="preserve"> </w:t>
            </w:r>
            <w:proofErr w:type="spellStart"/>
            <w:r w:rsidRPr="00EC2329">
              <w:rPr>
                <w:rFonts w:ascii="Sylfaen" w:eastAsia="Sylfaen" w:hAnsi="Sylfaen" w:cs="Sylfaen"/>
                <w:b/>
              </w:rPr>
              <w:t>შესახებ</w:t>
            </w:r>
            <w:proofErr w:type="spellEnd"/>
            <w:r w:rsidRPr="00EC2329">
              <w:rPr>
                <w:rFonts w:ascii="Sylfaen" w:eastAsia="Sylfaen" w:hAnsi="Sylfaen"/>
                <w:b/>
              </w:rPr>
              <w:t xml:space="preserve">“ </w:t>
            </w:r>
            <w:proofErr w:type="spellStart"/>
            <w:r w:rsidRPr="00EC2329">
              <w:rPr>
                <w:rFonts w:ascii="Sylfaen" w:eastAsia="Sylfaen" w:hAnsi="Sylfaen" w:cs="Sylfaen"/>
                <w:b/>
              </w:rPr>
              <w:t>საქართველოს</w:t>
            </w:r>
            <w:proofErr w:type="spellEnd"/>
            <w:r w:rsidRPr="00EC2329">
              <w:rPr>
                <w:rFonts w:ascii="Sylfaen" w:eastAsia="Sylfaen" w:hAnsi="Sylfaen"/>
                <w:b/>
              </w:rPr>
              <w:t xml:space="preserve"> </w:t>
            </w:r>
            <w:proofErr w:type="spellStart"/>
            <w:r w:rsidRPr="00EC2329">
              <w:rPr>
                <w:rFonts w:ascii="Sylfaen" w:eastAsia="Sylfaen" w:hAnsi="Sylfaen" w:cs="Sylfaen"/>
                <w:b/>
              </w:rPr>
              <w:t>მთავრობის</w:t>
            </w:r>
            <w:proofErr w:type="spellEnd"/>
            <w:r w:rsidRPr="00EC2329">
              <w:rPr>
                <w:rFonts w:ascii="Sylfaen" w:eastAsia="Sylfaen" w:hAnsi="Sylfaen"/>
                <w:b/>
              </w:rPr>
              <w:t xml:space="preserve"> 2017 </w:t>
            </w:r>
            <w:proofErr w:type="spellStart"/>
            <w:r w:rsidRPr="00EC2329">
              <w:rPr>
                <w:rFonts w:ascii="Sylfaen" w:eastAsia="Sylfaen" w:hAnsi="Sylfaen" w:cs="Sylfaen"/>
                <w:b/>
              </w:rPr>
              <w:t>წლის</w:t>
            </w:r>
            <w:proofErr w:type="spellEnd"/>
            <w:r w:rsidRPr="00EC2329">
              <w:rPr>
                <w:rFonts w:ascii="Sylfaen" w:eastAsia="Sylfaen" w:hAnsi="Sylfaen"/>
                <w:b/>
              </w:rPr>
              <w:t xml:space="preserve"> 28 </w:t>
            </w:r>
            <w:proofErr w:type="spellStart"/>
            <w:r w:rsidRPr="00EC2329">
              <w:rPr>
                <w:rFonts w:ascii="Sylfaen" w:eastAsia="Sylfaen" w:hAnsi="Sylfaen" w:cs="Sylfaen"/>
                <w:b/>
              </w:rPr>
              <w:t>დეკემბრის</w:t>
            </w:r>
            <w:proofErr w:type="spellEnd"/>
            <w:r w:rsidRPr="00EC2329">
              <w:rPr>
                <w:rFonts w:ascii="Sylfaen" w:eastAsia="Sylfaen" w:hAnsi="Sylfaen"/>
                <w:b/>
              </w:rPr>
              <w:t xml:space="preserve"> №592 </w:t>
            </w:r>
            <w:proofErr w:type="spellStart"/>
            <w:r w:rsidRPr="00EC2329">
              <w:rPr>
                <w:rFonts w:ascii="Sylfaen" w:eastAsia="Sylfaen" w:hAnsi="Sylfaen" w:cs="Sylfaen"/>
                <w:b/>
              </w:rPr>
              <w:t>დადგენილებაში</w:t>
            </w:r>
            <w:proofErr w:type="spellEnd"/>
            <w:r w:rsidR="002C70B3" w:rsidRPr="00EC2329">
              <w:rPr>
                <w:rFonts w:ascii="Sylfaen" w:eastAsia="Sylfaen" w:hAnsi="Sylfaen" w:cs="Sylfaen"/>
                <w:b/>
                <w:lang w:val="ka-GE"/>
              </w:rPr>
              <w:t xml:space="preserve"> (შემდგომში - </w:t>
            </w:r>
            <w:r w:rsidR="002C70B3" w:rsidRPr="00EC2329">
              <w:rPr>
                <w:rFonts w:ascii="Sylfaen" w:eastAsia="Sylfaen" w:hAnsi="Sylfaen"/>
                <w:b/>
              </w:rPr>
              <w:t xml:space="preserve">№592 </w:t>
            </w:r>
            <w:proofErr w:type="spellStart"/>
            <w:r w:rsidR="002C70B3" w:rsidRPr="00EC2329">
              <w:rPr>
                <w:rFonts w:ascii="Sylfaen" w:eastAsia="Sylfaen" w:hAnsi="Sylfaen" w:cs="Sylfaen"/>
                <w:b/>
              </w:rPr>
              <w:t>დადგენილება</w:t>
            </w:r>
            <w:proofErr w:type="spellEnd"/>
            <w:r w:rsidR="002C70B3" w:rsidRPr="00EC2329">
              <w:rPr>
                <w:rFonts w:ascii="Sylfaen" w:eastAsia="Sylfaen" w:hAnsi="Sylfaen" w:cs="Sylfaen"/>
                <w:b/>
                <w:lang w:val="ka-GE"/>
              </w:rPr>
              <w:t>).</w:t>
            </w:r>
          </w:p>
          <w:p w:rsidR="002C70B3" w:rsidRPr="00EC2329" w:rsidRDefault="002C70B3" w:rsidP="00EC2329">
            <w:pPr>
              <w:spacing w:line="280" w:lineRule="exact"/>
              <w:ind w:right="67"/>
              <w:jc w:val="both"/>
              <w:rPr>
                <w:rFonts w:ascii="Sylfaen" w:eastAsia="Sylfaen" w:hAnsi="Sylfaen" w:cs="Sylfaen"/>
                <w:lang w:val="ka-GE"/>
              </w:rPr>
            </w:pPr>
            <w:r w:rsidRPr="00EC2329">
              <w:rPr>
                <w:rFonts w:ascii="Sylfaen" w:eastAsia="Sylfaen" w:hAnsi="Sylfaen" w:cs="Sylfaen"/>
                <w:b/>
                <w:lang w:val="ka-GE"/>
              </w:rPr>
              <w:t xml:space="preserve">კერძოდ, N36 დადგენილების ფარგლებში შედის ცვლილება </w:t>
            </w:r>
            <w:r w:rsidRPr="00EC2329">
              <w:rPr>
                <w:rFonts w:ascii="Sylfaen" w:eastAsia="Times New Roman" w:hAnsi="Sylfaen" w:cs="Calibri"/>
                <w:color w:val="000000"/>
                <w:lang w:val="ka-GE"/>
              </w:rPr>
              <w:t>საყოველთაო ჯანმრთელობის სახელმწიფო პროგრამის ფარგლებში სტაციონარული მომსახურების (გარდა დღის სტაციონა</w:t>
            </w:r>
            <w:r w:rsidRPr="00EC2329">
              <w:rPr>
                <w:rFonts w:ascii="Sylfaen" w:eastAsia="Times New Roman" w:hAnsi="Sylfaen" w:cs="Calibri"/>
                <w:color w:val="000000"/>
                <w:lang w:val="ka-GE"/>
              </w:rPr>
              <w:t>რისა) მიმწოდებელ დაწესებულებების ახალ</w:t>
            </w:r>
            <w:r w:rsidRPr="00EC2329">
              <w:rPr>
                <w:rFonts w:ascii="Sylfaen" w:eastAsia="Times New Roman" w:hAnsi="Sylfaen" w:cs="Calibri"/>
                <w:color w:val="000000"/>
                <w:lang w:val="ka-GE"/>
              </w:rPr>
              <w:t xml:space="preserve"> ვალდებულება</w:t>
            </w:r>
            <w:r w:rsidRPr="00EC2329">
              <w:rPr>
                <w:rFonts w:ascii="Sylfaen" w:eastAsia="Times New Roman" w:hAnsi="Sylfaen" w:cs="Calibri"/>
                <w:color w:val="000000"/>
                <w:lang w:val="ka-GE"/>
              </w:rPr>
              <w:t xml:space="preserve">სთან დაკავშირებით, </w:t>
            </w:r>
            <w:proofErr w:type="spellStart"/>
            <w:r w:rsidRPr="00EC2329">
              <w:rPr>
                <w:rFonts w:ascii="Sylfaen" w:eastAsia="Sylfaen" w:hAnsi="Sylfaen"/>
              </w:rPr>
              <w:t>ჰოსპიტალიზებული</w:t>
            </w:r>
            <w:proofErr w:type="spellEnd"/>
            <w:r w:rsidRPr="00EC2329">
              <w:rPr>
                <w:rFonts w:ascii="Sylfaen" w:eastAsia="Sylfaen" w:hAnsi="Sylfaen"/>
              </w:rPr>
              <w:t xml:space="preserve"> </w:t>
            </w:r>
            <w:proofErr w:type="spellStart"/>
            <w:r w:rsidRPr="00EC2329">
              <w:rPr>
                <w:rFonts w:ascii="Sylfaen" w:eastAsia="Sylfaen" w:hAnsi="Sylfaen"/>
              </w:rPr>
              <w:t>ყველა</w:t>
            </w:r>
            <w:proofErr w:type="spellEnd"/>
            <w:r w:rsidRPr="00EC2329">
              <w:rPr>
                <w:rFonts w:ascii="Sylfaen" w:eastAsia="Sylfaen" w:hAnsi="Sylfaen"/>
              </w:rPr>
              <w:t xml:space="preserve"> </w:t>
            </w:r>
            <w:proofErr w:type="spellStart"/>
            <w:r w:rsidRPr="00EC2329">
              <w:rPr>
                <w:rFonts w:ascii="Sylfaen" w:eastAsia="Sylfaen" w:hAnsi="Sylfaen"/>
              </w:rPr>
              <w:t>პაციენტისათვის</w:t>
            </w:r>
            <w:proofErr w:type="spellEnd"/>
            <w:r w:rsidRPr="00EC2329">
              <w:rPr>
                <w:rFonts w:ascii="Sylfaen" w:eastAsia="Sylfaen" w:hAnsi="Sylfaen"/>
              </w:rPr>
              <w:t xml:space="preserve">, C </w:t>
            </w:r>
            <w:proofErr w:type="spellStart"/>
            <w:r w:rsidRPr="00EC2329">
              <w:rPr>
                <w:rFonts w:ascii="Sylfaen" w:eastAsia="Sylfaen" w:hAnsi="Sylfaen"/>
              </w:rPr>
              <w:t>ჰეპატიტზე</w:t>
            </w:r>
            <w:proofErr w:type="spellEnd"/>
            <w:r w:rsidRPr="00EC2329">
              <w:rPr>
                <w:rFonts w:ascii="Sylfaen" w:eastAsia="Sylfaen" w:hAnsi="Sylfaen"/>
              </w:rPr>
              <w:t xml:space="preserve"> </w:t>
            </w:r>
            <w:proofErr w:type="spellStart"/>
            <w:r w:rsidRPr="00EC2329">
              <w:rPr>
                <w:rFonts w:ascii="Sylfaen" w:eastAsia="Sylfaen" w:hAnsi="Sylfaen"/>
              </w:rPr>
              <w:t>სკრინინგული</w:t>
            </w:r>
            <w:proofErr w:type="spellEnd"/>
            <w:r w:rsidRPr="00EC2329">
              <w:rPr>
                <w:rFonts w:ascii="Sylfaen" w:eastAsia="Sylfaen" w:hAnsi="Sylfaen"/>
              </w:rPr>
              <w:t xml:space="preserve"> </w:t>
            </w:r>
            <w:proofErr w:type="spellStart"/>
            <w:r w:rsidRPr="00EC2329">
              <w:rPr>
                <w:rFonts w:ascii="Sylfaen" w:eastAsia="Sylfaen" w:hAnsi="Sylfaen"/>
              </w:rPr>
              <w:t>კვლევით</w:t>
            </w:r>
            <w:proofErr w:type="spellEnd"/>
            <w:r w:rsidRPr="00EC2329">
              <w:rPr>
                <w:rFonts w:ascii="Sylfaen" w:eastAsia="Sylfaen" w:hAnsi="Sylfaen"/>
              </w:rPr>
              <w:t xml:space="preserve"> </w:t>
            </w:r>
            <w:proofErr w:type="spellStart"/>
            <w:r w:rsidRPr="00EC2329">
              <w:rPr>
                <w:rFonts w:ascii="Sylfaen" w:eastAsia="Sylfaen" w:hAnsi="Sylfaen"/>
              </w:rPr>
              <w:t>დადებითი</w:t>
            </w:r>
            <w:proofErr w:type="spellEnd"/>
            <w:r w:rsidRPr="00EC2329">
              <w:rPr>
                <w:rFonts w:ascii="Sylfaen" w:eastAsia="Sylfaen" w:hAnsi="Sylfaen"/>
              </w:rPr>
              <w:t xml:space="preserve"> </w:t>
            </w:r>
            <w:proofErr w:type="spellStart"/>
            <w:r w:rsidRPr="00EC2329">
              <w:rPr>
                <w:rFonts w:ascii="Sylfaen" w:eastAsia="Sylfaen" w:hAnsi="Sylfaen"/>
              </w:rPr>
              <w:t>შედეგის</w:t>
            </w:r>
            <w:proofErr w:type="spellEnd"/>
            <w:r w:rsidRPr="00EC2329">
              <w:rPr>
                <w:rFonts w:ascii="Sylfaen" w:eastAsia="Sylfaen" w:hAnsi="Sylfaen"/>
              </w:rPr>
              <w:t xml:space="preserve"> </w:t>
            </w:r>
            <w:r w:rsidRPr="00EC2329">
              <w:rPr>
                <w:rFonts w:ascii="Sylfaen" w:eastAsia="Sylfaen" w:hAnsi="Sylfaen"/>
                <w:lang w:val="ka-GE"/>
              </w:rPr>
              <w:t xml:space="preserve">მიღების </w:t>
            </w:r>
            <w:proofErr w:type="spellStart"/>
            <w:r w:rsidRPr="00EC2329">
              <w:rPr>
                <w:rFonts w:ascii="Sylfaen" w:eastAsia="Sylfaen" w:hAnsi="Sylfaen"/>
              </w:rPr>
              <w:t>შემთხვევაში</w:t>
            </w:r>
            <w:proofErr w:type="spellEnd"/>
            <w:r w:rsidRPr="00EC2329">
              <w:rPr>
                <w:rFonts w:ascii="Sylfaen" w:eastAsia="Sylfaen" w:hAnsi="Sylfaen"/>
              </w:rPr>
              <w:t xml:space="preserve">, </w:t>
            </w:r>
            <w:proofErr w:type="spellStart"/>
            <w:r w:rsidRPr="00EC2329">
              <w:rPr>
                <w:rFonts w:ascii="Sylfaen" w:eastAsia="Sylfaen" w:hAnsi="Sylfaen"/>
              </w:rPr>
              <w:t>უზრუნველყო</w:t>
            </w:r>
            <w:proofErr w:type="spellEnd"/>
            <w:r w:rsidRPr="00EC2329">
              <w:rPr>
                <w:rFonts w:ascii="Sylfaen" w:eastAsia="Sylfaen" w:hAnsi="Sylfaen"/>
                <w:lang w:val="ka-GE"/>
              </w:rPr>
              <w:t>ნ</w:t>
            </w:r>
            <w:r w:rsidRPr="00EC2329">
              <w:rPr>
                <w:rFonts w:ascii="Sylfaen" w:eastAsia="Sylfaen" w:hAnsi="Sylfaen"/>
              </w:rPr>
              <w:t xml:space="preserve"> </w:t>
            </w:r>
            <w:proofErr w:type="spellStart"/>
            <w:r w:rsidRPr="00EC2329">
              <w:rPr>
                <w:rFonts w:ascii="Sylfaen" w:eastAsia="Sylfaen" w:hAnsi="Sylfaen"/>
              </w:rPr>
              <w:t>კონფირმაციული</w:t>
            </w:r>
            <w:proofErr w:type="spellEnd"/>
            <w:r w:rsidRPr="00EC2329">
              <w:rPr>
                <w:rFonts w:ascii="Sylfaen" w:eastAsia="Sylfaen" w:hAnsi="Sylfaen"/>
              </w:rPr>
              <w:t xml:space="preserve"> </w:t>
            </w:r>
            <w:proofErr w:type="spellStart"/>
            <w:r w:rsidRPr="00EC2329">
              <w:rPr>
                <w:rFonts w:ascii="Sylfaen" w:eastAsia="Sylfaen" w:hAnsi="Sylfaen"/>
              </w:rPr>
              <w:t>კვლევისათვის</w:t>
            </w:r>
            <w:proofErr w:type="spellEnd"/>
            <w:r w:rsidRPr="00EC2329">
              <w:rPr>
                <w:rFonts w:ascii="Sylfaen" w:eastAsia="Sylfaen" w:hAnsi="Sylfaen"/>
              </w:rPr>
              <w:t xml:space="preserve"> </w:t>
            </w:r>
            <w:proofErr w:type="spellStart"/>
            <w:r w:rsidRPr="00EC2329">
              <w:rPr>
                <w:rFonts w:ascii="Sylfaen" w:eastAsia="Sylfaen" w:hAnsi="Sylfaen"/>
              </w:rPr>
              <w:t>საჭირო</w:t>
            </w:r>
            <w:proofErr w:type="spellEnd"/>
            <w:r w:rsidRPr="00EC2329">
              <w:rPr>
                <w:rFonts w:ascii="Sylfaen" w:eastAsia="Sylfaen" w:hAnsi="Sylfaen"/>
              </w:rPr>
              <w:t xml:space="preserve"> </w:t>
            </w:r>
            <w:proofErr w:type="spellStart"/>
            <w:r w:rsidRPr="00EC2329">
              <w:rPr>
                <w:rFonts w:ascii="Sylfaen" w:eastAsia="Sylfaen" w:hAnsi="Sylfaen"/>
              </w:rPr>
              <w:t>სისხლის</w:t>
            </w:r>
            <w:proofErr w:type="spellEnd"/>
            <w:r w:rsidRPr="00EC2329">
              <w:rPr>
                <w:rFonts w:ascii="Sylfaen" w:eastAsia="Sylfaen" w:hAnsi="Sylfaen"/>
              </w:rPr>
              <w:t xml:space="preserve"> </w:t>
            </w:r>
            <w:proofErr w:type="spellStart"/>
            <w:r w:rsidRPr="00EC2329">
              <w:rPr>
                <w:rFonts w:ascii="Sylfaen" w:eastAsia="Sylfaen" w:hAnsi="Sylfaen"/>
              </w:rPr>
              <w:t>ნიმუშის</w:t>
            </w:r>
            <w:proofErr w:type="spellEnd"/>
            <w:r w:rsidRPr="00EC2329">
              <w:rPr>
                <w:rFonts w:ascii="Sylfaen" w:eastAsia="Sylfaen" w:hAnsi="Sylfaen" w:cs="Sylfaen"/>
                <w:lang w:val="ka-GE"/>
              </w:rPr>
              <w:t xml:space="preserve"> აღება</w:t>
            </w:r>
            <w:r w:rsidRPr="00EC2329">
              <w:rPr>
                <w:rFonts w:ascii="Sylfaen" w:eastAsia="Sylfaen" w:hAnsi="Sylfaen" w:cs="Sylfaen"/>
                <w:lang w:val="ka-GE"/>
              </w:rPr>
              <w:t>.</w:t>
            </w:r>
          </w:p>
          <w:p w:rsidR="002C70B3" w:rsidRPr="00EC2329" w:rsidRDefault="002C70B3" w:rsidP="00BF3CAA">
            <w:pPr>
              <w:spacing w:line="280" w:lineRule="exact"/>
              <w:ind w:right="67"/>
              <w:jc w:val="both"/>
              <w:rPr>
                <w:rFonts w:ascii="Sylfaen" w:eastAsia="Sylfaen" w:hAnsi="Sylfaen" w:cs="Sylfaen"/>
                <w:color w:val="222222"/>
                <w:lang w:val="ka-GE"/>
              </w:rPr>
            </w:pPr>
            <w:r w:rsidRPr="00EC2329">
              <w:rPr>
                <w:rFonts w:ascii="Sylfaen" w:eastAsia="Sylfaen" w:hAnsi="Sylfaen" w:cs="Sylfaen"/>
                <w:b/>
                <w:color w:val="222222"/>
                <w:lang w:val="ka-GE"/>
              </w:rPr>
              <w:t>N01-2/ნ ბრძანების ფარგლებში,</w:t>
            </w:r>
            <w:r w:rsidRPr="00EC2329">
              <w:rPr>
                <w:rFonts w:ascii="Sylfaen" w:eastAsia="Sylfaen" w:hAnsi="Sylfaen" w:cs="Sylfaen"/>
                <w:color w:val="222222"/>
                <w:lang w:val="ka-GE"/>
              </w:rPr>
              <w:t xml:space="preserve"> ზემოაღნიშნული ცვლილებების ადმინისტრირების გამარტივების და მონაცემების სრულფასოვნად შეგროვების მიზნით, სკრინიგული კვლევების აღრიცხვის ბაზას ემატება კონფირმაციული კვლევების შედეგების აღრიცხვის გრაფა</w:t>
            </w:r>
            <w:r w:rsidR="004A2108" w:rsidRPr="00EC2329">
              <w:rPr>
                <w:rFonts w:ascii="Sylfaen" w:eastAsia="Sylfaen" w:hAnsi="Sylfaen" w:cs="Sylfaen"/>
                <w:color w:val="222222"/>
                <w:lang w:val="ka-GE"/>
              </w:rPr>
              <w:t>. ამასთან, სკრინინგული კვლევების მიმწოდებელ ყველა დაწესებულებას უჩნდება სკრინინგის ჩატარებიდან არაუგვიანეს 24 საათში შედეგების ბაზაში შეყვანის ვალდებულება, ხოლო კონფირმაციული კვლევების შედეგების შეტანას უზრუნველყოფს ლუგარის ცენტრი.</w:t>
            </w:r>
          </w:p>
          <w:p w:rsidR="006476D8" w:rsidRPr="00EC2329" w:rsidRDefault="004A2108" w:rsidP="00BF3CAA">
            <w:pPr>
              <w:spacing w:line="280" w:lineRule="exact"/>
              <w:ind w:right="67"/>
              <w:jc w:val="both"/>
              <w:rPr>
                <w:rFonts w:ascii="Sylfaen" w:eastAsia="Sylfaen" w:hAnsi="Sylfaen" w:cs="Sylfaen"/>
                <w:color w:val="222222"/>
                <w:lang w:val="ka-GE"/>
              </w:rPr>
            </w:pPr>
            <w:r w:rsidRPr="00BF3CAA">
              <w:rPr>
                <w:rFonts w:ascii="Sylfaen" w:eastAsia="Sylfaen" w:hAnsi="Sylfaen" w:cs="Sylfaen"/>
                <w:b/>
                <w:color w:val="222222"/>
                <w:lang w:val="ka-GE"/>
              </w:rPr>
              <w:t xml:space="preserve">N592 </w:t>
            </w:r>
            <w:bookmarkStart w:id="0" w:name="_GoBack"/>
            <w:r w:rsidRPr="00BF3CAA">
              <w:rPr>
                <w:rFonts w:ascii="Sylfaen" w:eastAsia="Sylfaen" w:hAnsi="Sylfaen" w:cs="Sylfaen"/>
                <w:b/>
                <w:color w:val="222222"/>
                <w:lang w:val="ka-GE"/>
              </w:rPr>
              <w:t>დადგენილებით</w:t>
            </w:r>
            <w:r w:rsidRPr="00EC2329">
              <w:rPr>
                <w:rFonts w:ascii="Sylfaen" w:eastAsia="Sylfaen" w:hAnsi="Sylfaen" w:cs="Sylfaen"/>
                <w:color w:val="222222"/>
                <w:lang w:val="ka-GE"/>
              </w:rPr>
              <w:t xml:space="preserve"> დამტკიცებული ეპიდზედამხედველობის პროგრამის ფარგლებში სჯდ ცენტრების აქტივობებს ემატება </w:t>
            </w:r>
            <w:r w:rsidR="00EC2329" w:rsidRPr="00EC2329">
              <w:rPr>
                <w:rFonts w:ascii="Sylfaen" w:eastAsia="Sylfaen" w:hAnsi="Sylfaen" w:cs="Sylfaen"/>
                <w:lang w:val="ka-GE"/>
              </w:rPr>
              <w:t xml:space="preserve">C ჰეპატიტზე სკრინინგული კვლევით გამოვლენილი დადებითი შედეგების მქონე იმ ბენეფიციართა  მიდევნება და ზედამხედველობა, რომელთაც С ჰეპატიტზე სკრინინგით დადებითი სტატუსი განესაზღვრათ 6 ან/და მეტი თვის წინ, იდენტიფიცირებულნი არიან </w:t>
            </w:r>
            <w:r w:rsidR="00EC2329" w:rsidRPr="00EC2329">
              <w:rPr>
                <w:rFonts w:ascii="Sylfaen" w:eastAsia="Sylfaen" w:hAnsi="Sylfaen" w:cs="Sylfaen"/>
              </w:rPr>
              <w:t>C</w:t>
            </w:r>
            <w:r w:rsidR="00EC2329" w:rsidRPr="00EC2329">
              <w:rPr>
                <w:rFonts w:ascii="Sylfaen" w:eastAsia="Sylfaen" w:hAnsi="Sylfaen" w:cs="Sylfaen"/>
                <w:lang w:val="ka-GE"/>
              </w:rPr>
              <w:t xml:space="preserve">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w:t>
            </w:r>
            <w:r w:rsidR="006476D8" w:rsidRPr="00EC2329">
              <w:rPr>
                <w:rFonts w:ascii="Sylfaen" w:eastAsia="Sylfaen" w:hAnsi="Sylfaen" w:cs="Sylfaen"/>
                <w:color w:val="222222"/>
                <w:lang w:val="ka-GE"/>
              </w:rPr>
              <w:t xml:space="preserve"> </w:t>
            </w:r>
          </w:p>
          <w:bookmarkEnd w:id="0"/>
          <w:p w:rsidR="00EC2329" w:rsidRPr="00EC2329" w:rsidRDefault="00EC2329"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eastAsia="Times New Roman" w:hAnsi="Sylfaen" w:cs="Sylfaen"/>
              </w:rPr>
            </w:pPr>
            <w:r w:rsidRPr="00EC2329">
              <w:rPr>
                <w:rFonts w:ascii="Sylfaen" w:eastAsia="Times New Roman" w:hAnsi="Sylfaen" w:cs="Sylfaen"/>
                <w:lang w:val="ka-GE"/>
              </w:rPr>
              <w:lastRenderedPageBreak/>
              <w:t xml:space="preserve">ამავე </w:t>
            </w:r>
            <w:proofErr w:type="spellStart"/>
            <w:r w:rsidRPr="00EC2329">
              <w:rPr>
                <w:rFonts w:ascii="Sylfaen" w:eastAsia="Times New Roman" w:hAnsi="Sylfaen" w:cs="Sylfaen"/>
              </w:rPr>
              <w:t>დადგენილების</w:t>
            </w:r>
            <w:proofErr w:type="spellEnd"/>
            <w:r w:rsidRPr="00EC2329">
              <w:rPr>
                <w:rFonts w:ascii="Sylfaen" w:eastAsia="Times New Roman" w:hAnsi="Sylfaen" w:cs="Sylfaen"/>
              </w:rPr>
              <w:t xml:space="preserve"> </w:t>
            </w:r>
            <w:r w:rsidRPr="00EC2329">
              <w:rPr>
                <w:rFonts w:ascii="Sylfaen" w:eastAsia="Times New Roman" w:hAnsi="Sylfaen" w:cs="Sylfaen"/>
                <w:lang w:val="ka-GE"/>
              </w:rPr>
              <w:t xml:space="preserve">ცვლილების </w:t>
            </w:r>
            <w:proofErr w:type="spellStart"/>
            <w:r w:rsidRPr="00EC2329">
              <w:rPr>
                <w:rFonts w:ascii="Sylfaen" w:eastAsia="Times New Roman" w:hAnsi="Sylfaen" w:cs="Sylfaen"/>
              </w:rPr>
              <w:t>პროექტში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წარმოდგენილია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სხვადასხვა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სახელმწიფო</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პროგრამის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ბიუჯეტების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დაზუსტებები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მათ</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შორის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დაავადებათა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ადრეული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გამოვლენა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სკრინინგის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სახელმწიფო</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პროგრამის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კიბოს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სკრინინგის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კომპონენტში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განხორციელებული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ეფექტური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შესყიდვის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შედეგად</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მიღებული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ეკონომიიდან</w:t>
            </w:r>
            <w:proofErr w:type="spellEnd"/>
            <w:r w:rsidRPr="00EC2329">
              <w:rPr>
                <w:rFonts w:ascii="Sylfaen" w:eastAsia="Times New Roman" w:hAnsi="Sylfaen" w:cs="Sylfaen"/>
              </w:rPr>
              <w:t xml:space="preserve"> 70 </w:t>
            </w:r>
            <w:proofErr w:type="spellStart"/>
            <w:r w:rsidRPr="00EC2329">
              <w:rPr>
                <w:rFonts w:ascii="Sylfaen" w:eastAsia="Times New Roman" w:hAnsi="Sylfaen" w:cs="Sylfaen"/>
              </w:rPr>
              <w:t>ათასი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ლარი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მიმართული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იქნა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ეპიდზედამხედველობის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სახელმწიფო</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პროგრამის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მალარიისა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სხვა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ტრანსმისიური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დენგე</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ზიკა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ჩიკუნგუნია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ყირიმ-კონგო</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ლეიშმანიოზი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სხვა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დაავადებების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პრევენციისა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კონტროლის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გაუმჯობესების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კომპონენტით</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გათვალისწინებულ</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ღონისძიებებზე</w:t>
            </w:r>
            <w:proofErr w:type="spellEnd"/>
            <w:r w:rsidRPr="00EC2329">
              <w:rPr>
                <w:rFonts w:ascii="Sylfaen" w:eastAsia="Times New Roman" w:hAnsi="Sylfaen" w:cs="Sylfaen"/>
              </w:rPr>
              <w:t xml:space="preserve">. </w:t>
            </w:r>
            <w:proofErr w:type="spellStart"/>
            <w:proofErr w:type="gramStart"/>
            <w:r w:rsidRPr="00EC2329">
              <w:rPr>
                <w:rFonts w:ascii="Sylfaen" w:eastAsia="Times New Roman" w:hAnsi="Sylfaen" w:cs="Sylfaen"/>
              </w:rPr>
              <w:t>კერძოდ</w:t>
            </w:r>
            <w:proofErr w:type="spellEnd"/>
            <w:proofErr w:type="gramEnd"/>
            <w:r w:rsidRPr="00EC2329">
              <w:rPr>
                <w:rFonts w:ascii="Sylfaen" w:eastAsia="Times New Roman" w:hAnsi="Sylfaen" w:cs="Sylfaen"/>
              </w:rPr>
              <w:t xml:space="preserve">, </w:t>
            </w:r>
            <w:proofErr w:type="spellStart"/>
            <w:r w:rsidRPr="00EC2329">
              <w:rPr>
                <w:rFonts w:ascii="Sylfaen" w:eastAsia="Times New Roman" w:hAnsi="Sylfaen" w:cs="Sylfaen"/>
              </w:rPr>
              <w:t>არსებული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ეპიდსიტუაციის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გათვალისწინებით</w:t>
            </w:r>
            <w:proofErr w:type="spellEnd"/>
            <w:r w:rsidRPr="00EC2329">
              <w:rPr>
                <w:rFonts w:ascii="Sylfaen" w:eastAsia="Times New Roman" w:hAnsi="Sylfaen" w:cs="Sylfaen"/>
              </w:rPr>
              <w:t xml:space="preserve"> 2018 </w:t>
            </w:r>
            <w:proofErr w:type="spellStart"/>
            <w:r w:rsidRPr="00EC2329">
              <w:rPr>
                <w:rFonts w:ascii="Sylfaen" w:eastAsia="Times New Roman" w:hAnsi="Sylfaen" w:cs="Sylfaen"/>
              </w:rPr>
              <w:t>წელს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დაგეგმილია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ინფექციის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გადამტანი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კოღოების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გავრცელების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არეალის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გაფართოების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გამო</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უფრო</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მეტი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ფართობის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დამუშავება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ინსექტიციდებით</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ასევე</w:t>
            </w:r>
            <w:proofErr w:type="spellEnd"/>
            <w:r w:rsidRPr="00EC2329">
              <w:rPr>
                <w:rFonts w:ascii="Sylfaen" w:eastAsia="Times New Roman" w:hAnsi="Sylfaen" w:cs="Sylfaen"/>
              </w:rPr>
              <w:t xml:space="preserve">, 2018 </w:t>
            </w:r>
            <w:proofErr w:type="spellStart"/>
            <w:r w:rsidRPr="00EC2329">
              <w:rPr>
                <w:rFonts w:ascii="Sylfaen" w:eastAsia="Times New Roman" w:hAnsi="Sylfaen" w:cs="Sylfaen"/>
              </w:rPr>
              <w:t>წლის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მეორე</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კვარტლიდან</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თამბაქოს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კანონმდებლობის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ამოქმედებასთან</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დაკავშირებით</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გათვალისწინებულია</w:t>
            </w:r>
            <w:proofErr w:type="spellEnd"/>
            <w:r w:rsidRPr="00EC2329">
              <w:rPr>
                <w:rFonts w:ascii="Sylfaen" w:eastAsia="Times New Roman" w:hAnsi="Sylfaen" w:cs="Sylfaen"/>
              </w:rPr>
              <w:t xml:space="preserve"> </w:t>
            </w:r>
            <w:r w:rsidRPr="00EC2329">
              <w:rPr>
                <w:rFonts w:ascii="Sylfaen" w:eastAsia="Times New Roman" w:hAnsi="Sylfaen" w:cs="Calibri"/>
              </w:rPr>
              <w:t>„</w:t>
            </w:r>
            <w:proofErr w:type="spellStart"/>
            <w:r w:rsidRPr="00EC2329">
              <w:rPr>
                <w:rFonts w:ascii="Sylfaen" w:eastAsia="Times New Roman" w:hAnsi="Sylfaen" w:cs="Sylfaen"/>
              </w:rPr>
              <w:t>ჯანმრთელობის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ხელშეწყობის</w:t>
            </w:r>
            <w:proofErr w:type="spellEnd"/>
            <w:r w:rsidRPr="00EC2329">
              <w:rPr>
                <w:rFonts w:ascii="Sylfaen" w:eastAsia="Times New Roman" w:hAnsi="Sylfaen" w:cs="Calibri"/>
              </w:rPr>
              <w:t>“</w:t>
            </w:r>
            <w:r w:rsidRPr="00EC2329">
              <w:rPr>
                <w:rFonts w:ascii="Sylfaen" w:eastAsia="Times New Roman" w:hAnsi="Sylfaen" w:cs="Sylfaen"/>
              </w:rPr>
              <w:t xml:space="preserve"> </w:t>
            </w:r>
            <w:proofErr w:type="spellStart"/>
            <w:r w:rsidRPr="00EC2329">
              <w:rPr>
                <w:rFonts w:ascii="Sylfaen" w:eastAsia="Times New Roman" w:hAnsi="Sylfaen" w:cs="Sylfaen"/>
              </w:rPr>
              <w:t>სახელმწიფო</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პროგრამის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თამბაქოს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მოხმარების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კონტროლის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გაძლიერების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კომპონენტის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ბიუჯეტის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ზრდა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დაგეგმილი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ღონისძიებების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სრულფასოვნად</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შესასრულებლად</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რომლისთვისაც</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საჭირო</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დამატებითი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ფინანსური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რესურსები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მობილიზებულია</w:t>
            </w:r>
            <w:proofErr w:type="spellEnd"/>
            <w:r w:rsidRPr="00EC2329">
              <w:rPr>
                <w:rFonts w:ascii="Sylfaen" w:eastAsia="Times New Roman" w:hAnsi="Sylfaen" w:cs="Sylfaen"/>
              </w:rPr>
              <w:t xml:space="preserve"> ცენტრის </w:t>
            </w:r>
            <w:proofErr w:type="spellStart"/>
            <w:r w:rsidRPr="00EC2329">
              <w:rPr>
                <w:rFonts w:ascii="Sylfaen" w:eastAsia="Times New Roman" w:hAnsi="Sylfaen" w:cs="Sylfaen"/>
              </w:rPr>
              <w:t>აპარატის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ხარჯებიდან</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წარმოდგენილ</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პროექტში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ასევე</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გათვალისწინებულია</w:t>
            </w:r>
            <w:proofErr w:type="spellEnd"/>
            <w:r w:rsidRPr="00EC2329">
              <w:rPr>
                <w:rFonts w:ascii="Sylfaen" w:eastAsia="Times New Roman" w:hAnsi="Sylfaen" w:cs="Sylfaen"/>
              </w:rPr>
              <w:t xml:space="preserve"> 2018 </w:t>
            </w:r>
            <w:proofErr w:type="spellStart"/>
            <w:r w:rsidRPr="00EC2329">
              <w:rPr>
                <w:rFonts w:ascii="Sylfaen" w:eastAsia="Times New Roman" w:hAnsi="Sylfaen" w:cs="Sylfaen"/>
              </w:rPr>
              <w:t>წლის</w:t>
            </w:r>
            <w:proofErr w:type="spellEnd"/>
            <w:r w:rsidRPr="00EC2329">
              <w:rPr>
                <w:rFonts w:ascii="Sylfaen" w:eastAsia="Times New Roman" w:hAnsi="Sylfaen" w:cs="Sylfaen"/>
              </w:rPr>
              <w:t xml:space="preserve"> 1 </w:t>
            </w:r>
            <w:proofErr w:type="spellStart"/>
            <w:r w:rsidRPr="00EC2329">
              <w:rPr>
                <w:rFonts w:ascii="Sylfaen" w:eastAsia="Times New Roman" w:hAnsi="Sylfaen" w:cs="Sylfaen"/>
              </w:rPr>
              <w:t>აპრილიდან</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სამეგრელო-ზემო</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სვანეთში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სკრინინგის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პილოტურ</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პროექტში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მონაწილე</w:t>
            </w:r>
            <w:proofErr w:type="spellEnd"/>
            <w:r w:rsidRPr="00EC2329">
              <w:rPr>
                <w:rFonts w:ascii="Sylfaen" w:eastAsia="Times New Roman" w:hAnsi="Sylfaen" w:cs="Sylfaen"/>
              </w:rPr>
              <w:t xml:space="preserve"> სამედიცინო </w:t>
            </w:r>
            <w:proofErr w:type="spellStart"/>
            <w:r w:rsidRPr="00EC2329">
              <w:rPr>
                <w:rFonts w:ascii="Sylfaen" w:eastAsia="Times New Roman" w:hAnsi="Sylfaen" w:cs="Sylfaen"/>
              </w:rPr>
              <w:t>დაწესებულებებისა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სოფლის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ექიმი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ფიზიკური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პირებისათვის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აივ-ინფექცია</w:t>
            </w:r>
            <w:proofErr w:type="spellEnd"/>
            <w:r w:rsidRPr="00EC2329">
              <w:rPr>
                <w:rFonts w:ascii="Sylfaen" w:eastAsia="Times New Roman" w:hAnsi="Sylfaen" w:cs="Sylfaen"/>
              </w:rPr>
              <w:t>/</w:t>
            </w:r>
            <w:proofErr w:type="spellStart"/>
            <w:r w:rsidRPr="00EC2329">
              <w:rPr>
                <w:rFonts w:ascii="Sylfaen" w:eastAsia="Times New Roman" w:hAnsi="Sylfaen" w:cs="Sylfaen"/>
              </w:rPr>
              <w:t>შიდსზე</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სკრინინგული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ტესტებისა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და</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სახარჯი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მასალების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საზოგადოებრივი</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ჯანდაცვის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ცენტრების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მეშვეობით</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ლოჯისტიკის</w:t>
            </w:r>
            <w:proofErr w:type="spellEnd"/>
            <w:r w:rsidRPr="00EC2329">
              <w:rPr>
                <w:rFonts w:ascii="Sylfaen" w:eastAsia="Times New Roman" w:hAnsi="Sylfaen" w:cs="Sylfaen"/>
              </w:rPr>
              <w:t xml:space="preserve"> </w:t>
            </w:r>
            <w:proofErr w:type="spellStart"/>
            <w:r w:rsidRPr="00EC2329">
              <w:rPr>
                <w:rFonts w:ascii="Sylfaen" w:eastAsia="Times New Roman" w:hAnsi="Sylfaen" w:cs="Sylfaen"/>
              </w:rPr>
              <w:t>მექანიზმი</w:t>
            </w:r>
            <w:proofErr w:type="spellEnd"/>
            <w:r w:rsidRPr="00EC2329">
              <w:rPr>
                <w:rFonts w:ascii="Sylfaen" w:eastAsia="Times New Roman" w:hAnsi="Sylfaen" w:cs="Sylfaen"/>
              </w:rPr>
              <w:t>.</w:t>
            </w:r>
          </w:p>
          <w:p w:rsidR="00D5028D" w:rsidRPr="00EC2329" w:rsidRDefault="00D5028D"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color w:val="000000"/>
                <w:lang w:val="ka-GE"/>
              </w:rPr>
            </w:pPr>
          </w:p>
          <w:p w:rsidR="00D5028D" w:rsidRPr="00EC2329" w:rsidRDefault="00D5028D"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color w:val="000000"/>
                <w:lang w:val="ka-GE"/>
              </w:rPr>
            </w:pPr>
          </w:p>
          <w:p w:rsidR="009D0A1B" w:rsidRPr="00EC2329" w:rsidRDefault="009D0A1B"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lang w:val="ka-GE"/>
              </w:rPr>
            </w:pPr>
            <w:r w:rsidRPr="00EC2329">
              <w:rPr>
                <w:rFonts w:ascii="Sylfaen" w:eastAsia="Times New Roman" w:hAnsi="Sylfaen" w:cs="Calibri"/>
                <w:color w:val="000000"/>
                <w:lang w:val="ka-GE"/>
              </w:rPr>
              <w:t xml:space="preserve">           </w:t>
            </w:r>
            <w:r w:rsidR="00591E07" w:rsidRPr="00EC2329">
              <w:rPr>
                <w:rFonts w:ascii="Sylfaen" w:eastAsia="Times New Roman" w:hAnsi="Sylfaen" w:cs="Sylfaen"/>
                <w:lang w:val="ka-GE"/>
              </w:rPr>
              <w:t>წარმოდგენილი</w:t>
            </w:r>
            <w:r w:rsidR="00591E07" w:rsidRPr="00EC2329">
              <w:rPr>
                <w:rFonts w:ascii="Sylfaen" w:eastAsia="Times New Roman" w:hAnsi="Sylfaen" w:cs="Times New Roman"/>
                <w:lang w:val="ka-GE"/>
              </w:rPr>
              <w:t xml:space="preserve"> </w:t>
            </w:r>
            <w:r w:rsidR="00591E07" w:rsidRPr="00EC2329">
              <w:rPr>
                <w:rFonts w:ascii="Sylfaen" w:eastAsia="Times New Roman" w:hAnsi="Sylfaen" w:cs="Sylfaen"/>
                <w:lang w:val="ka-GE"/>
              </w:rPr>
              <w:t>პროექტის</w:t>
            </w:r>
            <w:r w:rsidR="00591E07" w:rsidRPr="00EC2329">
              <w:rPr>
                <w:rFonts w:ascii="Sylfaen" w:eastAsia="Times New Roman" w:hAnsi="Sylfaen" w:cs="Times New Roman"/>
                <w:lang w:val="ka-GE"/>
              </w:rPr>
              <w:t xml:space="preserve"> </w:t>
            </w:r>
            <w:r w:rsidR="00591E07" w:rsidRPr="00EC2329">
              <w:rPr>
                <w:rFonts w:ascii="Sylfaen" w:eastAsia="Times New Roman" w:hAnsi="Sylfaen" w:cs="Sylfaen"/>
                <w:lang w:val="ka-GE"/>
              </w:rPr>
              <w:t>მიღება</w:t>
            </w:r>
            <w:r w:rsidR="00591E07" w:rsidRPr="00EC2329">
              <w:rPr>
                <w:rFonts w:ascii="Sylfaen" w:eastAsia="Times New Roman" w:hAnsi="Sylfaen" w:cs="Times New Roman"/>
                <w:lang w:val="ka-GE"/>
              </w:rPr>
              <w:t xml:space="preserve"> </w:t>
            </w:r>
            <w:r w:rsidR="00591E07" w:rsidRPr="00EC2329">
              <w:rPr>
                <w:rFonts w:ascii="Sylfaen" w:eastAsia="Times New Roman" w:hAnsi="Sylfaen" w:cs="Times New Roman"/>
              </w:rPr>
              <w:t> </w:t>
            </w:r>
            <w:proofErr w:type="spellStart"/>
            <w:r w:rsidR="00591E07" w:rsidRPr="00EC2329">
              <w:rPr>
                <w:rFonts w:ascii="Sylfaen" w:eastAsia="Times New Roman" w:hAnsi="Sylfaen" w:cs="Sylfaen"/>
              </w:rPr>
              <w:t>სახელმწიფო</w:t>
            </w:r>
            <w:proofErr w:type="spellEnd"/>
            <w:r w:rsidR="00591E07" w:rsidRPr="00EC2329">
              <w:rPr>
                <w:rFonts w:ascii="Sylfaen" w:eastAsia="Times New Roman" w:hAnsi="Sylfaen" w:cs="Times New Roman"/>
              </w:rPr>
              <w:t xml:space="preserve"> </w:t>
            </w:r>
            <w:proofErr w:type="spellStart"/>
            <w:r w:rsidR="00591E07" w:rsidRPr="00EC2329">
              <w:rPr>
                <w:rFonts w:ascii="Sylfaen" w:eastAsia="Times New Roman" w:hAnsi="Sylfaen" w:cs="Sylfaen"/>
              </w:rPr>
              <w:t>ბიუჯეტიდან</w:t>
            </w:r>
            <w:proofErr w:type="spellEnd"/>
            <w:r w:rsidR="00591E07" w:rsidRPr="00EC2329">
              <w:rPr>
                <w:rFonts w:ascii="Sylfaen" w:eastAsia="Times New Roman" w:hAnsi="Sylfaen" w:cs="Times New Roman"/>
              </w:rPr>
              <w:t xml:space="preserve">  </w:t>
            </w:r>
            <w:r w:rsidR="00591E07" w:rsidRPr="00EC2329">
              <w:rPr>
                <w:rFonts w:ascii="Sylfaen" w:eastAsia="Times New Roman" w:hAnsi="Sylfaen" w:cs="Sylfaen"/>
                <w:lang w:val="ka-GE"/>
              </w:rPr>
              <w:t>დამატებითი</w:t>
            </w:r>
            <w:r w:rsidR="00591E07" w:rsidRPr="00EC2329">
              <w:rPr>
                <w:rFonts w:ascii="Sylfaen" w:eastAsia="Times New Roman" w:hAnsi="Sylfaen" w:cs="Times New Roman"/>
                <w:lang w:val="ka-GE"/>
              </w:rPr>
              <w:t xml:space="preserve"> </w:t>
            </w:r>
            <w:proofErr w:type="spellStart"/>
            <w:r w:rsidR="00591E07" w:rsidRPr="00EC2329">
              <w:rPr>
                <w:rFonts w:ascii="Sylfaen" w:eastAsia="Times New Roman" w:hAnsi="Sylfaen" w:cs="Sylfaen"/>
              </w:rPr>
              <w:t>სახსრების</w:t>
            </w:r>
            <w:proofErr w:type="spellEnd"/>
            <w:r w:rsidR="00591E07" w:rsidRPr="00EC2329">
              <w:rPr>
                <w:rFonts w:ascii="Sylfaen" w:eastAsia="Times New Roman" w:hAnsi="Sylfaen" w:cs="Times New Roman"/>
              </w:rPr>
              <w:t xml:space="preserve"> </w:t>
            </w:r>
            <w:proofErr w:type="spellStart"/>
            <w:r w:rsidR="00591E07" w:rsidRPr="00EC2329">
              <w:rPr>
                <w:rFonts w:ascii="Sylfaen" w:eastAsia="Times New Roman" w:hAnsi="Sylfaen" w:cs="Sylfaen"/>
              </w:rPr>
              <w:t>გამოყოფას</w:t>
            </w:r>
            <w:proofErr w:type="spellEnd"/>
            <w:r w:rsidR="00591E07" w:rsidRPr="00EC2329">
              <w:rPr>
                <w:rFonts w:ascii="Sylfaen" w:eastAsia="Times New Roman" w:hAnsi="Sylfaen" w:cs="Times New Roman"/>
              </w:rPr>
              <w:t xml:space="preserve"> </w:t>
            </w:r>
            <w:proofErr w:type="spellStart"/>
            <w:r w:rsidR="00591E07" w:rsidRPr="00EC2329">
              <w:rPr>
                <w:rFonts w:ascii="Sylfaen" w:eastAsia="Times New Roman" w:hAnsi="Sylfaen" w:cs="Sylfaen"/>
              </w:rPr>
              <w:t>არ</w:t>
            </w:r>
            <w:proofErr w:type="spellEnd"/>
            <w:r w:rsidR="00591E07" w:rsidRPr="00EC2329">
              <w:rPr>
                <w:rFonts w:ascii="Sylfaen" w:eastAsia="Times New Roman" w:hAnsi="Sylfaen" w:cs="Times New Roman"/>
              </w:rPr>
              <w:t xml:space="preserve"> </w:t>
            </w:r>
            <w:proofErr w:type="spellStart"/>
            <w:r w:rsidR="00591E07" w:rsidRPr="00EC2329">
              <w:rPr>
                <w:rFonts w:ascii="Sylfaen" w:eastAsia="Times New Roman" w:hAnsi="Sylfaen" w:cs="Sylfaen"/>
              </w:rPr>
              <w:t>ითვალისწინებს</w:t>
            </w:r>
            <w:proofErr w:type="spellEnd"/>
            <w:r w:rsidR="00591E07" w:rsidRPr="00EC2329">
              <w:rPr>
                <w:rFonts w:ascii="Sylfaen" w:eastAsia="Times New Roman" w:hAnsi="Sylfaen" w:cs="Times New Roman"/>
              </w:rPr>
              <w:t>.</w:t>
            </w:r>
          </w:p>
          <w:p w:rsidR="009D0A1B" w:rsidRPr="00EC2329" w:rsidRDefault="009D0A1B"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lang w:val="ka-GE"/>
              </w:rPr>
            </w:pPr>
            <w:r w:rsidRPr="00EC2329">
              <w:rPr>
                <w:rFonts w:ascii="Sylfaen" w:eastAsia="Times New Roman" w:hAnsi="Sylfaen" w:cs="Times New Roman"/>
                <w:lang w:val="ka-GE"/>
              </w:rPr>
              <w:t xml:space="preserve">            </w:t>
            </w:r>
          </w:p>
          <w:p w:rsidR="00591E07" w:rsidRPr="00EC2329" w:rsidRDefault="009D0A1B" w:rsidP="00EC2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rPr>
            </w:pPr>
            <w:r w:rsidRPr="00EC2329">
              <w:rPr>
                <w:rFonts w:ascii="Sylfaen" w:eastAsia="Times New Roman" w:hAnsi="Sylfaen" w:cs="Times New Roman"/>
                <w:lang w:val="ka-GE"/>
              </w:rPr>
              <w:t xml:space="preserve">          </w:t>
            </w:r>
            <w:r w:rsidR="00591E07" w:rsidRPr="00EC2329">
              <w:rPr>
                <w:rFonts w:ascii="Sylfaen" w:eastAsia="Times New Roman" w:hAnsi="Sylfaen" w:cs="Times New Roman"/>
                <w:lang w:val="ka-GE"/>
              </w:rPr>
              <w:t>გთხოვთ, თქვენს გადაწყვეტილებას.</w:t>
            </w:r>
          </w:p>
          <w:p w:rsidR="00591E07" w:rsidRPr="00EC2329" w:rsidRDefault="00591E07" w:rsidP="00EC2329">
            <w:pPr>
              <w:spacing w:before="100" w:beforeAutospacing="1" w:after="120" w:line="240" w:lineRule="auto"/>
              <w:ind w:firstLine="720"/>
              <w:jc w:val="both"/>
              <w:rPr>
                <w:rFonts w:ascii="Sylfaen" w:eastAsia="Times New Roman" w:hAnsi="Sylfaen" w:cs="Times New Roman"/>
              </w:rPr>
            </w:pPr>
            <w:r w:rsidRPr="00EC2329">
              <w:rPr>
                <w:rFonts w:ascii="Sylfaen" w:eastAsia="Times New Roman" w:hAnsi="Sylfaen" w:cs="Times New Roman"/>
                <w:lang w:val="ka-GE"/>
              </w:rPr>
              <w:t>თქვენი თანხმობის შემთხვევაში, გთხოვთ, დაავალოთ იურიდიულ დეპარტამენტს პროექტ</w:t>
            </w:r>
            <w:r w:rsidR="00BF3CAA">
              <w:rPr>
                <w:rFonts w:ascii="Sylfaen" w:eastAsia="Times New Roman" w:hAnsi="Sylfaen" w:cs="Times New Roman"/>
                <w:lang w:val="ka-GE"/>
              </w:rPr>
              <w:t>ებ</w:t>
            </w:r>
            <w:r w:rsidRPr="00EC2329">
              <w:rPr>
                <w:rFonts w:ascii="Sylfaen" w:eastAsia="Times New Roman" w:hAnsi="Sylfaen" w:cs="Times New Roman"/>
                <w:lang w:val="ka-GE"/>
              </w:rPr>
              <w:t xml:space="preserve">ის სამართლებრივი ექსპერტიზისა და შემდგომი მსვლელობის უზრუნველყოფა. </w:t>
            </w:r>
          </w:p>
          <w:p w:rsidR="00475411" w:rsidRPr="00EC2329" w:rsidRDefault="00475411" w:rsidP="00EC2329">
            <w:pPr>
              <w:spacing w:before="100" w:beforeAutospacing="1" w:after="120" w:line="240" w:lineRule="auto"/>
              <w:ind w:firstLine="720"/>
              <w:jc w:val="both"/>
              <w:rPr>
                <w:rFonts w:ascii="Sylfaen" w:eastAsia="Times New Roman" w:hAnsi="Sylfaen" w:cs="Times New Roman"/>
              </w:rPr>
            </w:pPr>
            <w:r w:rsidRPr="00EC2329">
              <w:rPr>
                <w:rFonts w:ascii="Sylfaen" w:eastAsia="Times New Roman" w:hAnsi="Sylfaen" w:cs="Times New Roman"/>
                <w:lang w:val="ka-GE"/>
              </w:rPr>
              <w:t> </w:t>
            </w:r>
          </w:p>
          <w:p w:rsidR="00475411" w:rsidRPr="00EC2329" w:rsidRDefault="00475411" w:rsidP="00EC2329">
            <w:pPr>
              <w:spacing w:before="100" w:beforeAutospacing="1" w:after="120" w:line="240" w:lineRule="auto"/>
              <w:ind w:firstLine="720"/>
              <w:jc w:val="both"/>
              <w:rPr>
                <w:rFonts w:ascii="Sylfaen" w:eastAsia="Times New Roman" w:hAnsi="Sylfaen" w:cs="Times New Roman"/>
              </w:rPr>
            </w:pPr>
            <w:r w:rsidRPr="00EC2329">
              <w:rPr>
                <w:rFonts w:ascii="Sylfaen" w:eastAsia="Times New Roman" w:hAnsi="Sylfaen" w:cs="Times New Roman"/>
                <w:lang w:val="ka-GE"/>
              </w:rPr>
              <w:t>პატივისცემით,</w:t>
            </w:r>
          </w:p>
        </w:tc>
      </w:tr>
      <w:tr w:rsidR="00C9628D" w:rsidRPr="00EC2329" w:rsidTr="00475411">
        <w:trPr>
          <w:tblCellSpacing w:w="15" w:type="dxa"/>
          <w:jc w:val="center"/>
        </w:trPr>
        <w:tc>
          <w:tcPr>
            <w:tcW w:w="0" w:type="auto"/>
            <w:vAlign w:val="center"/>
          </w:tcPr>
          <w:p w:rsidR="00C9628D" w:rsidRPr="00EC2329" w:rsidRDefault="00C9628D" w:rsidP="00EC2329">
            <w:pPr>
              <w:spacing w:before="100" w:beforeAutospacing="1" w:after="120" w:line="240" w:lineRule="auto"/>
              <w:ind w:firstLine="720"/>
              <w:jc w:val="both"/>
              <w:rPr>
                <w:rFonts w:ascii="Sylfaen" w:eastAsia="Times New Roman" w:hAnsi="Sylfaen" w:cs="Times New Roman"/>
                <w:lang w:val="ka-GE"/>
              </w:rPr>
            </w:pPr>
          </w:p>
        </w:tc>
      </w:tr>
    </w:tbl>
    <w:p w:rsidR="00FD3123" w:rsidRPr="00EC2329" w:rsidRDefault="00FD3123" w:rsidP="00EC2329">
      <w:pPr>
        <w:jc w:val="both"/>
        <w:rPr>
          <w:rFonts w:ascii="Sylfaen" w:hAnsi="Sylfaen"/>
        </w:rPr>
      </w:pPr>
    </w:p>
    <w:sectPr w:rsidR="00FD3123" w:rsidRPr="00EC2329" w:rsidSect="00BF3CAA">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172"/>
    <w:multiLevelType w:val="hybridMultilevel"/>
    <w:tmpl w:val="8A8A6D04"/>
    <w:lvl w:ilvl="0" w:tplc="5046E76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17116"/>
    <w:multiLevelType w:val="multilevel"/>
    <w:tmpl w:val="64D2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D9"/>
    <w:rsid w:val="00025629"/>
    <w:rsid w:val="0007227A"/>
    <w:rsid w:val="00075062"/>
    <w:rsid w:val="000C13B2"/>
    <w:rsid w:val="000E2663"/>
    <w:rsid w:val="00102E30"/>
    <w:rsid w:val="001704D6"/>
    <w:rsid w:val="002C70B3"/>
    <w:rsid w:val="003F13F8"/>
    <w:rsid w:val="004041BF"/>
    <w:rsid w:val="00475411"/>
    <w:rsid w:val="004A2108"/>
    <w:rsid w:val="00591E07"/>
    <w:rsid w:val="005C2670"/>
    <w:rsid w:val="00617D03"/>
    <w:rsid w:val="006476D8"/>
    <w:rsid w:val="00747760"/>
    <w:rsid w:val="00752747"/>
    <w:rsid w:val="007A7D59"/>
    <w:rsid w:val="009D0A1B"/>
    <w:rsid w:val="00AA19D9"/>
    <w:rsid w:val="00B50D24"/>
    <w:rsid w:val="00BF3CAA"/>
    <w:rsid w:val="00C23ECE"/>
    <w:rsid w:val="00C50958"/>
    <w:rsid w:val="00C9628D"/>
    <w:rsid w:val="00D5028D"/>
    <w:rsid w:val="00D7472F"/>
    <w:rsid w:val="00EC2329"/>
    <w:rsid w:val="00F87A92"/>
    <w:rsid w:val="00FD3123"/>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xml"/>
    <w:basedOn w:val="Normal"/>
    <w:rsid w:val="004754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25629"/>
    <w:pPr>
      <w:spacing w:after="160" w:line="259" w:lineRule="auto"/>
      <w:ind w:left="720"/>
      <w:contextualSpacing/>
    </w:pPr>
    <w:rPr>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xml"/>
    <w:basedOn w:val="Normal"/>
    <w:rsid w:val="004754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25629"/>
    <w:pPr>
      <w:spacing w:after="160" w:line="259" w:lineRule="auto"/>
      <w:ind w:left="720"/>
      <w:contextualSpacing/>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531908">
      <w:bodyDiv w:val="1"/>
      <w:marLeft w:val="0"/>
      <w:marRight w:val="0"/>
      <w:marTop w:val="0"/>
      <w:marBottom w:val="0"/>
      <w:divBdr>
        <w:top w:val="none" w:sz="0" w:space="0" w:color="auto"/>
        <w:left w:val="none" w:sz="0" w:space="0" w:color="auto"/>
        <w:bottom w:val="none" w:sz="0" w:space="0" w:color="auto"/>
        <w:right w:val="none" w:sz="0" w:space="0" w:color="auto"/>
      </w:divBdr>
      <w:divsChild>
        <w:div w:id="2005085354">
          <w:marLeft w:val="0"/>
          <w:marRight w:val="0"/>
          <w:marTop w:val="0"/>
          <w:marBottom w:val="0"/>
          <w:divBdr>
            <w:top w:val="none" w:sz="0" w:space="0" w:color="auto"/>
            <w:left w:val="none" w:sz="0" w:space="0" w:color="auto"/>
            <w:bottom w:val="none" w:sz="0" w:space="0" w:color="auto"/>
            <w:right w:val="none" w:sz="0" w:space="0" w:color="auto"/>
          </w:divBdr>
        </w:div>
        <w:div w:id="267391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4</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10</cp:revision>
  <cp:lastPrinted>2018-02-16T14:47:00Z</cp:lastPrinted>
  <dcterms:created xsi:type="dcterms:W3CDTF">2017-01-20T10:55:00Z</dcterms:created>
  <dcterms:modified xsi:type="dcterms:W3CDTF">2018-02-16T15:16:00Z</dcterms:modified>
</cp:coreProperties>
</file>